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39" w:rsidRPr="00B34039" w:rsidRDefault="009E78DE" w:rsidP="00422326">
      <w:pPr>
        <w:spacing w:line="240" w:lineRule="auto"/>
        <w:jc w:val="center"/>
        <w:rPr>
          <w:rFonts w:ascii="Times New Roman" w:hAnsi="Times New Roman" w:cs="Times New Roman"/>
          <w:b/>
          <w:sz w:val="18"/>
          <w:szCs w:val="18"/>
        </w:rPr>
      </w:pPr>
      <w:bookmarkStart w:id="0" w:name="_GoBack"/>
      <w:bookmarkEnd w:id="0"/>
      <w:r w:rsidRPr="00E33D65">
        <w:rPr>
          <w:rFonts w:ascii="Times New Roman" w:hAnsi="Times New Roman" w:cs="Times New Roman"/>
          <w:b/>
          <w:sz w:val="20"/>
          <w:szCs w:val="20"/>
        </w:rPr>
        <w:t>C</w:t>
      </w:r>
      <w:r w:rsidR="00717D39" w:rsidRPr="00E33D65">
        <w:rPr>
          <w:rFonts w:ascii="Times New Roman" w:hAnsi="Times New Roman" w:cs="Times New Roman"/>
          <w:b/>
          <w:sz w:val="20"/>
          <w:szCs w:val="20"/>
        </w:rPr>
        <w:t>ITY OF ENGLEWOOD</w:t>
      </w:r>
      <w:r w:rsidR="00422326" w:rsidRPr="00E33D65">
        <w:rPr>
          <w:rFonts w:ascii="Times New Roman" w:hAnsi="Times New Roman" w:cs="Times New Roman"/>
          <w:b/>
          <w:sz w:val="20"/>
          <w:szCs w:val="20"/>
        </w:rPr>
        <w:t xml:space="preserve">                                                                                                                                                           </w:t>
      </w:r>
      <w:r w:rsidR="00717D39" w:rsidRPr="00E33D65">
        <w:rPr>
          <w:rFonts w:ascii="Times New Roman" w:hAnsi="Times New Roman" w:cs="Times New Roman"/>
          <w:b/>
          <w:sz w:val="20"/>
          <w:szCs w:val="20"/>
        </w:rPr>
        <w:t>EXPL</w:t>
      </w:r>
      <w:r w:rsidR="00B5102D" w:rsidRPr="00E33D65">
        <w:rPr>
          <w:rFonts w:ascii="Times New Roman" w:hAnsi="Times New Roman" w:cs="Times New Roman"/>
          <w:b/>
          <w:sz w:val="20"/>
          <w:szCs w:val="20"/>
        </w:rPr>
        <w:t>A</w:t>
      </w:r>
      <w:r w:rsidR="00717D39" w:rsidRPr="00E33D65">
        <w:rPr>
          <w:rFonts w:ascii="Times New Roman" w:hAnsi="Times New Roman" w:cs="Times New Roman"/>
          <w:b/>
          <w:sz w:val="20"/>
          <w:szCs w:val="20"/>
        </w:rPr>
        <w:t>NATION OF RENT INCREASE (E.R.I)</w:t>
      </w:r>
      <w:r w:rsidR="00422326" w:rsidRPr="00E33D65">
        <w:rPr>
          <w:rFonts w:ascii="Times New Roman" w:hAnsi="Times New Roman" w:cs="Times New Roman"/>
          <w:b/>
          <w:sz w:val="20"/>
          <w:szCs w:val="20"/>
        </w:rPr>
        <w:t xml:space="preserve">                                                                                                                                        </w:t>
      </w:r>
      <w:r w:rsidR="00717D39" w:rsidRPr="00B34039">
        <w:rPr>
          <w:rFonts w:ascii="Times New Roman" w:hAnsi="Times New Roman" w:cs="Times New Roman"/>
          <w:b/>
          <w:sz w:val="18"/>
          <w:szCs w:val="18"/>
        </w:rPr>
        <w:t>(To be submitted in triplicate)</w:t>
      </w:r>
    </w:p>
    <w:p w:rsidR="0072017E" w:rsidRPr="00082472" w:rsidRDefault="00370217" w:rsidP="0072017E">
      <w:pPr>
        <w:spacing w:line="240" w:lineRule="auto"/>
        <w:rPr>
          <w:rFonts w:ascii="Times New Roman" w:hAnsi="Times New Roman" w:cs="Times New Roman"/>
          <w:b/>
          <w:sz w:val="20"/>
          <w:szCs w:val="20"/>
        </w:rPr>
      </w:pPr>
      <w:r w:rsidRPr="00B34039">
        <w:rPr>
          <w:rFonts w:ascii="Times New Roman" w:hAnsi="Times New Roman" w:cs="Times New Roman"/>
          <w:b/>
          <w:sz w:val="20"/>
          <w:szCs w:val="20"/>
          <w:highlight w:val="yellow"/>
        </w:rPr>
        <w:t>TE</w:t>
      </w:r>
      <w:r w:rsidR="00717D39" w:rsidRPr="00B34039">
        <w:rPr>
          <w:rFonts w:ascii="Times New Roman" w:hAnsi="Times New Roman" w:cs="Times New Roman"/>
          <w:b/>
          <w:sz w:val="20"/>
          <w:szCs w:val="20"/>
          <w:highlight w:val="yellow"/>
        </w:rPr>
        <w:t>NANT’S NAME ______________</w:t>
      </w:r>
      <w:r w:rsidR="00C025D5" w:rsidRPr="00B34039">
        <w:rPr>
          <w:rFonts w:ascii="Times New Roman" w:hAnsi="Times New Roman" w:cs="Times New Roman"/>
          <w:b/>
          <w:sz w:val="20"/>
          <w:szCs w:val="20"/>
          <w:highlight w:val="yellow"/>
        </w:rPr>
        <w:t>_____________________________</w:t>
      </w:r>
      <w:r w:rsidR="00717D39" w:rsidRPr="00B34039">
        <w:rPr>
          <w:rFonts w:ascii="Times New Roman" w:hAnsi="Times New Roman" w:cs="Times New Roman"/>
          <w:b/>
          <w:sz w:val="20"/>
          <w:szCs w:val="20"/>
          <w:highlight w:val="yellow"/>
        </w:rPr>
        <w:t xml:space="preserve">                </w:t>
      </w:r>
      <w:r w:rsidR="00422326"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Date of this notice________________</w:t>
      </w:r>
      <w:r w:rsidR="00E33D65" w:rsidRPr="00B34039">
        <w:rPr>
          <w:rFonts w:ascii="Times New Roman" w:hAnsi="Times New Roman" w:cs="Times New Roman"/>
          <w:b/>
          <w:sz w:val="20"/>
          <w:szCs w:val="20"/>
          <w:highlight w:val="yellow"/>
        </w:rPr>
        <w:t>___</w:t>
      </w:r>
      <w:r w:rsidR="00D904CF" w:rsidRPr="00B34039">
        <w:rPr>
          <w:rFonts w:ascii="Times New Roman" w:hAnsi="Times New Roman" w:cs="Times New Roman"/>
          <w:b/>
          <w:sz w:val="20"/>
          <w:szCs w:val="20"/>
          <w:highlight w:val="yellow"/>
        </w:rPr>
        <w:t>_</w:t>
      </w:r>
      <w:r w:rsidR="00C025D5"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Address________________________________</w:t>
      </w:r>
      <w:r w:rsidR="00C025D5" w:rsidRPr="00B34039">
        <w:rPr>
          <w:rFonts w:ascii="Times New Roman" w:hAnsi="Times New Roman" w:cs="Times New Roman"/>
          <w:b/>
          <w:sz w:val="20"/>
          <w:szCs w:val="20"/>
          <w:highlight w:val="yellow"/>
        </w:rPr>
        <w:t>______________________</w:t>
      </w:r>
      <w:r w:rsidR="00717D39" w:rsidRPr="00B34039">
        <w:rPr>
          <w:rFonts w:ascii="Times New Roman" w:hAnsi="Times New Roman" w:cs="Times New Roman"/>
          <w:b/>
          <w:sz w:val="20"/>
          <w:szCs w:val="20"/>
          <w:highlight w:val="yellow"/>
        </w:rPr>
        <w:t xml:space="preserve">                 </w:t>
      </w:r>
      <w:r w:rsidR="00422326"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Effective Date of Increase______________</w:t>
      </w:r>
      <w:r w:rsidR="00C025D5"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 xml:space="preserve"> </w:t>
      </w:r>
      <w:r w:rsidR="00C025D5" w:rsidRPr="00B34039">
        <w:rPr>
          <w:rFonts w:ascii="Times New Roman" w:hAnsi="Times New Roman" w:cs="Times New Roman"/>
          <w:b/>
          <w:sz w:val="20"/>
          <w:szCs w:val="20"/>
          <w:highlight w:val="yellow"/>
        </w:rPr>
        <w:t xml:space="preserve">                            </w:t>
      </w:r>
      <w:r w:rsidR="00C025D5" w:rsidRPr="00B34039">
        <w:rPr>
          <w:rFonts w:ascii="Times New Roman" w:hAnsi="Times New Roman" w:cs="Times New Roman"/>
          <w:b/>
          <w:color w:val="FFFFFF" w:themeColor="background1"/>
          <w:sz w:val="20"/>
          <w:szCs w:val="20"/>
          <w:highlight w:val="yellow"/>
        </w:rPr>
        <w:t>Address</w:t>
      </w:r>
      <w:r w:rsidR="00C025D5" w:rsidRPr="00B34039">
        <w:rPr>
          <w:rFonts w:ascii="Times New Roman" w:hAnsi="Times New Roman" w:cs="Times New Roman"/>
          <w:b/>
          <w:sz w:val="20"/>
          <w:szCs w:val="20"/>
          <w:highlight w:val="yellow"/>
        </w:rPr>
        <w:t>_</w:t>
      </w:r>
      <w:r w:rsidR="00717D39" w:rsidRPr="00B34039">
        <w:rPr>
          <w:rFonts w:ascii="Times New Roman" w:hAnsi="Times New Roman" w:cs="Times New Roman"/>
          <w:b/>
          <w:sz w:val="20"/>
          <w:szCs w:val="20"/>
          <w:highlight w:val="yellow"/>
        </w:rPr>
        <w:t>________________________________</w:t>
      </w:r>
      <w:r w:rsidR="00C025D5" w:rsidRPr="00B34039">
        <w:rPr>
          <w:rFonts w:ascii="Times New Roman" w:hAnsi="Times New Roman" w:cs="Times New Roman"/>
          <w:b/>
          <w:sz w:val="20"/>
          <w:szCs w:val="20"/>
          <w:highlight w:val="yellow"/>
        </w:rPr>
        <w:t xml:space="preserve">_____________________                </w:t>
      </w:r>
      <w:r w:rsidR="00422326"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Apt. No. ____</w:t>
      </w:r>
      <w:r w:rsidR="00C025D5" w:rsidRPr="00B34039">
        <w:rPr>
          <w:rFonts w:ascii="Times New Roman" w:hAnsi="Times New Roman" w:cs="Times New Roman"/>
          <w:b/>
          <w:sz w:val="20"/>
          <w:szCs w:val="20"/>
          <w:highlight w:val="yellow"/>
        </w:rPr>
        <w:t>___</w:t>
      </w:r>
      <w:r w:rsidR="00717D39" w:rsidRPr="00B34039">
        <w:rPr>
          <w:rFonts w:ascii="Times New Roman" w:hAnsi="Times New Roman" w:cs="Times New Roman"/>
          <w:b/>
          <w:sz w:val="20"/>
          <w:szCs w:val="20"/>
          <w:highlight w:val="yellow"/>
        </w:rPr>
        <w:t>No. of Rooms_________</w:t>
      </w:r>
      <w:r w:rsidR="00C025D5" w:rsidRPr="00B34039">
        <w:rPr>
          <w:rFonts w:ascii="Times New Roman" w:hAnsi="Times New Roman" w:cs="Times New Roman"/>
          <w:b/>
          <w:sz w:val="20"/>
          <w:szCs w:val="20"/>
          <w:highlight w:val="yellow"/>
        </w:rPr>
        <w:t xml:space="preserve">              </w:t>
      </w:r>
      <w:r w:rsidR="00717D39" w:rsidRPr="00B34039">
        <w:rPr>
          <w:rFonts w:ascii="Times New Roman" w:hAnsi="Times New Roman" w:cs="Times New Roman"/>
          <w:b/>
          <w:sz w:val="20"/>
          <w:szCs w:val="20"/>
          <w:highlight w:val="yellow"/>
        </w:rPr>
        <w:t>Written Lease?  Yes___</w:t>
      </w:r>
      <w:r w:rsidR="009E78DE" w:rsidRPr="00B34039">
        <w:rPr>
          <w:rFonts w:ascii="Times New Roman" w:hAnsi="Times New Roman" w:cs="Times New Roman"/>
          <w:b/>
          <w:sz w:val="20"/>
          <w:szCs w:val="20"/>
          <w:highlight w:val="yellow"/>
        </w:rPr>
        <w:t>_ No</w:t>
      </w:r>
      <w:r w:rsidR="00717D39" w:rsidRPr="00B34039">
        <w:rPr>
          <w:rFonts w:ascii="Times New Roman" w:hAnsi="Times New Roman" w:cs="Times New Roman"/>
          <w:b/>
          <w:sz w:val="20"/>
          <w:szCs w:val="20"/>
          <w:highlight w:val="yellow"/>
        </w:rPr>
        <w:t xml:space="preserve">____     </w:t>
      </w:r>
      <w:r w:rsidR="006F6751" w:rsidRPr="00B34039">
        <w:rPr>
          <w:rFonts w:ascii="Times New Roman" w:hAnsi="Times New Roman" w:cs="Times New Roman"/>
          <w:b/>
          <w:sz w:val="20"/>
          <w:szCs w:val="20"/>
          <w:highlight w:val="yellow"/>
        </w:rPr>
        <w:t xml:space="preserve">  </w:t>
      </w:r>
      <w:r w:rsidR="00C025D5" w:rsidRPr="00B34039">
        <w:rPr>
          <w:rFonts w:ascii="Times New Roman" w:hAnsi="Times New Roman" w:cs="Times New Roman"/>
          <w:b/>
          <w:sz w:val="20"/>
          <w:szCs w:val="20"/>
          <w:highlight w:val="yellow"/>
        </w:rPr>
        <w:tab/>
      </w:r>
      <w:r w:rsidR="00C025D5" w:rsidRPr="00B34039">
        <w:rPr>
          <w:rFonts w:ascii="Times New Roman" w:hAnsi="Times New Roman" w:cs="Times New Roman"/>
          <w:b/>
          <w:sz w:val="20"/>
          <w:szCs w:val="20"/>
          <w:highlight w:val="yellow"/>
        </w:rPr>
        <w:tab/>
      </w:r>
      <w:r w:rsidR="00C025D5" w:rsidRPr="00B34039">
        <w:rPr>
          <w:rFonts w:ascii="Times New Roman" w:hAnsi="Times New Roman" w:cs="Times New Roman"/>
          <w:b/>
          <w:sz w:val="20"/>
          <w:szCs w:val="20"/>
          <w:highlight w:val="yellow"/>
        </w:rPr>
        <w:tab/>
        <w:t xml:space="preserve">     </w:t>
      </w:r>
      <w:r w:rsidR="00422326" w:rsidRPr="00B34039">
        <w:rPr>
          <w:rFonts w:ascii="Times New Roman" w:hAnsi="Times New Roman" w:cs="Times New Roman"/>
          <w:b/>
          <w:sz w:val="20"/>
          <w:szCs w:val="20"/>
          <w:highlight w:val="yellow"/>
        </w:rPr>
        <w:t xml:space="preserve">      </w:t>
      </w:r>
      <w:r w:rsidR="009E78DE" w:rsidRPr="00B34039">
        <w:rPr>
          <w:rFonts w:ascii="Times New Roman" w:hAnsi="Times New Roman" w:cs="Times New Roman"/>
          <w:b/>
          <w:sz w:val="20"/>
          <w:szCs w:val="20"/>
          <w:highlight w:val="yellow"/>
        </w:rPr>
        <w:t>Commencement Date</w:t>
      </w:r>
      <w:r w:rsidR="006F6751" w:rsidRPr="00B34039">
        <w:rPr>
          <w:rFonts w:ascii="Times New Roman" w:hAnsi="Times New Roman" w:cs="Times New Roman"/>
          <w:b/>
          <w:sz w:val="20"/>
          <w:szCs w:val="20"/>
          <w:highlight w:val="yellow"/>
        </w:rPr>
        <w:t xml:space="preserve">_________   </w:t>
      </w:r>
      <w:r w:rsidR="00717D39" w:rsidRPr="00B34039">
        <w:rPr>
          <w:rFonts w:ascii="Times New Roman" w:hAnsi="Times New Roman" w:cs="Times New Roman"/>
          <w:b/>
          <w:sz w:val="20"/>
          <w:szCs w:val="20"/>
          <w:highlight w:val="yellow"/>
        </w:rPr>
        <w:t xml:space="preserve">Expiration </w:t>
      </w:r>
      <w:r w:rsidR="00E33D65" w:rsidRPr="00B34039">
        <w:rPr>
          <w:rFonts w:ascii="Times New Roman" w:hAnsi="Times New Roman" w:cs="Times New Roman"/>
          <w:b/>
          <w:sz w:val="20"/>
          <w:szCs w:val="20"/>
          <w:highlight w:val="yellow"/>
        </w:rPr>
        <w:t>D</w:t>
      </w:r>
      <w:r w:rsidR="00717D39" w:rsidRPr="00B34039">
        <w:rPr>
          <w:rFonts w:ascii="Times New Roman" w:hAnsi="Times New Roman" w:cs="Times New Roman"/>
          <w:b/>
          <w:sz w:val="20"/>
          <w:szCs w:val="20"/>
          <w:highlight w:val="yellow"/>
        </w:rPr>
        <w:t>ate_________</w:t>
      </w:r>
      <w:r w:rsidR="00C025D5" w:rsidRPr="00B34039">
        <w:rPr>
          <w:rFonts w:ascii="Times New Roman" w:hAnsi="Times New Roman" w:cs="Times New Roman"/>
          <w:b/>
          <w:sz w:val="20"/>
          <w:szCs w:val="20"/>
          <w:highlight w:val="yellow"/>
        </w:rPr>
        <w:t xml:space="preserve"> </w:t>
      </w:r>
      <w:r w:rsidR="006F6751" w:rsidRPr="00B34039">
        <w:rPr>
          <w:rFonts w:ascii="Times New Roman" w:hAnsi="Times New Roman" w:cs="Times New Roman"/>
          <w:b/>
          <w:sz w:val="20"/>
          <w:szCs w:val="20"/>
          <w:highlight w:val="yellow"/>
        </w:rPr>
        <w:t xml:space="preserve">Date </w:t>
      </w:r>
      <w:r w:rsidR="009E78DE" w:rsidRPr="00B34039">
        <w:rPr>
          <w:rFonts w:ascii="Times New Roman" w:hAnsi="Times New Roman" w:cs="Times New Roman"/>
          <w:b/>
          <w:sz w:val="20"/>
          <w:szCs w:val="20"/>
          <w:highlight w:val="yellow"/>
        </w:rPr>
        <w:t>of last</w:t>
      </w:r>
      <w:r w:rsidR="006F6751" w:rsidRPr="00B34039">
        <w:rPr>
          <w:rFonts w:ascii="Times New Roman" w:hAnsi="Times New Roman" w:cs="Times New Roman"/>
          <w:b/>
          <w:sz w:val="20"/>
          <w:szCs w:val="20"/>
          <w:highlight w:val="yellow"/>
        </w:rPr>
        <w:t xml:space="preserve"> apt. rent increase____________   </w:t>
      </w:r>
      <w:r w:rsidR="009E78DE" w:rsidRPr="00B34039">
        <w:rPr>
          <w:rFonts w:ascii="Times New Roman" w:hAnsi="Times New Roman" w:cs="Times New Roman"/>
          <w:b/>
          <w:sz w:val="20"/>
          <w:szCs w:val="20"/>
          <w:highlight w:val="yellow"/>
        </w:rPr>
        <w:tab/>
        <w:t xml:space="preserve"> Amount</w:t>
      </w:r>
      <w:r w:rsidR="006F6751" w:rsidRPr="00B34039">
        <w:rPr>
          <w:rFonts w:ascii="Times New Roman" w:hAnsi="Times New Roman" w:cs="Times New Roman"/>
          <w:b/>
          <w:sz w:val="20"/>
          <w:szCs w:val="20"/>
          <w:highlight w:val="yellow"/>
        </w:rPr>
        <w:t xml:space="preserve">______________     </w:t>
      </w:r>
      <w:r w:rsidR="00C025D5" w:rsidRPr="00B34039">
        <w:rPr>
          <w:rFonts w:ascii="Times New Roman" w:hAnsi="Times New Roman" w:cs="Times New Roman"/>
          <w:b/>
          <w:sz w:val="20"/>
          <w:szCs w:val="20"/>
          <w:highlight w:val="yellow"/>
        </w:rPr>
        <w:t xml:space="preserve">             </w:t>
      </w:r>
      <w:r w:rsidR="00422326" w:rsidRPr="00B34039">
        <w:rPr>
          <w:rFonts w:ascii="Times New Roman" w:hAnsi="Times New Roman" w:cs="Times New Roman"/>
          <w:b/>
          <w:sz w:val="20"/>
          <w:szCs w:val="20"/>
          <w:highlight w:val="yellow"/>
        </w:rPr>
        <w:t xml:space="preserve">   </w:t>
      </w:r>
      <w:r w:rsidR="00E33D65" w:rsidRPr="00B34039">
        <w:rPr>
          <w:rFonts w:ascii="Times New Roman" w:hAnsi="Times New Roman" w:cs="Times New Roman"/>
          <w:b/>
          <w:sz w:val="20"/>
          <w:szCs w:val="20"/>
          <w:highlight w:val="yellow"/>
        </w:rPr>
        <w:t>Current</w:t>
      </w:r>
      <w:r w:rsidR="006F6751" w:rsidRPr="00B34039">
        <w:rPr>
          <w:rFonts w:ascii="Times New Roman" w:hAnsi="Times New Roman" w:cs="Times New Roman"/>
          <w:b/>
          <w:sz w:val="20"/>
          <w:szCs w:val="20"/>
          <w:highlight w:val="yellow"/>
        </w:rPr>
        <w:t xml:space="preserve"> Rent Now_______</w:t>
      </w:r>
      <w:r w:rsidR="00E33D65" w:rsidRPr="00B34039">
        <w:rPr>
          <w:rFonts w:ascii="Times New Roman" w:hAnsi="Times New Roman" w:cs="Times New Roman"/>
          <w:b/>
          <w:sz w:val="20"/>
          <w:szCs w:val="20"/>
          <w:highlight w:val="yellow"/>
        </w:rPr>
        <w:t>_______</w:t>
      </w:r>
      <w:r w:rsidR="006F6751" w:rsidRPr="00B34039">
        <w:rPr>
          <w:rFonts w:ascii="Times New Roman" w:hAnsi="Times New Roman" w:cs="Times New Roman"/>
          <w:b/>
          <w:sz w:val="20"/>
          <w:szCs w:val="20"/>
          <w:highlight w:val="yellow"/>
        </w:rPr>
        <w:t>__</w:t>
      </w:r>
      <w:r w:rsidR="00C025D5" w:rsidRPr="00B34039">
        <w:rPr>
          <w:rFonts w:ascii="Times New Roman" w:hAnsi="Times New Roman" w:cs="Times New Roman"/>
          <w:b/>
          <w:sz w:val="20"/>
          <w:szCs w:val="20"/>
          <w:highlight w:val="yellow"/>
        </w:rPr>
        <w:t xml:space="preserve"> </w:t>
      </w:r>
      <w:r w:rsidR="00422326" w:rsidRPr="00B34039">
        <w:rPr>
          <w:rFonts w:ascii="Times New Roman" w:hAnsi="Times New Roman" w:cs="Times New Roman"/>
          <w:b/>
          <w:sz w:val="20"/>
          <w:szCs w:val="20"/>
          <w:highlight w:val="yellow"/>
        </w:rPr>
        <w:t xml:space="preserve">     </w:t>
      </w:r>
      <w:r w:rsidR="00C025D5" w:rsidRPr="00B34039">
        <w:rPr>
          <w:rFonts w:ascii="Times New Roman" w:hAnsi="Times New Roman" w:cs="Times New Roman"/>
          <w:b/>
          <w:sz w:val="20"/>
          <w:szCs w:val="20"/>
          <w:highlight w:val="yellow"/>
        </w:rPr>
        <w:tab/>
      </w:r>
      <w:r w:rsidR="00C025D5" w:rsidRPr="00B34039">
        <w:rPr>
          <w:rFonts w:ascii="Times New Roman" w:hAnsi="Times New Roman" w:cs="Times New Roman"/>
          <w:b/>
          <w:sz w:val="20"/>
          <w:szCs w:val="20"/>
          <w:highlight w:val="yellow"/>
        </w:rPr>
        <w:tab/>
        <w:t xml:space="preserve">             </w:t>
      </w:r>
      <w:r w:rsidR="00422326" w:rsidRPr="00B34039">
        <w:rPr>
          <w:rFonts w:ascii="Times New Roman" w:hAnsi="Times New Roman" w:cs="Times New Roman"/>
          <w:b/>
          <w:sz w:val="20"/>
          <w:szCs w:val="20"/>
          <w:highlight w:val="yellow"/>
        </w:rPr>
        <w:t xml:space="preserve">      </w:t>
      </w:r>
      <w:r w:rsidR="006F6751" w:rsidRPr="00B34039">
        <w:rPr>
          <w:rFonts w:ascii="Times New Roman" w:hAnsi="Times New Roman" w:cs="Times New Roman"/>
          <w:b/>
          <w:sz w:val="20"/>
          <w:szCs w:val="20"/>
          <w:highlight w:val="yellow"/>
        </w:rPr>
        <w:t xml:space="preserve"> Tenant pays for heat? Yes____ No_____</w:t>
      </w:r>
      <w:r w:rsidR="00C025D5" w:rsidRPr="00082472">
        <w:rPr>
          <w:rFonts w:ascii="Times New Roman" w:hAnsi="Times New Roman" w:cs="Times New Roman"/>
          <w:b/>
          <w:sz w:val="20"/>
          <w:szCs w:val="20"/>
        </w:rPr>
        <w:t xml:space="preserve"> </w:t>
      </w:r>
    </w:p>
    <w:p w:rsidR="00370217" w:rsidRPr="00082472" w:rsidRDefault="006F6751" w:rsidP="0072017E">
      <w:pPr>
        <w:pBdr>
          <w:top w:val="single" w:sz="4" w:space="1" w:color="auto"/>
        </w:pBdr>
        <w:spacing w:line="240" w:lineRule="auto"/>
        <w:rPr>
          <w:rFonts w:ascii="Times New Roman" w:hAnsi="Times New Roman" w:cs="Times New Roman"/>
          <w:b/>
          <w:sz w:val="20"/>
          <w:szCs w:val="20"/>
        </w:rPr>
      </w:pPr>
      <w:r w:rsidRPr="00082472">
        <w:rPr>
          <w:rFonts w:ascii="Times New Roman" w:hAnsi="Times New Roman" w:cs="Times New Roman"/>
          <w:b/>
          <w:sz w:val="20"/>
          <w:szCs w:val="20"/>
        </w:rPr>
        <w:t>BUILDING DEPARTMENT CERTIFICATION: (To be completed by BUILDING DEPARTMENT pr</w:t>
      </w:r>
      <w:r w:rsidR="00C025D5" w:rsidRPr="00082472">
        <w:rPr>
          <w:rFonts w:ascii="Times New Roman" w:hAnsi="Times New Roman" w:cs="Times New Roman"/>
          <w:b/>
          <w:sz w:val="20"/>
          <w:szCs w:val="20"/>
        </w:rPr>
        <w:t xml:space="preserve">ior to service of </w:t>
      </w:r>
      <w:r w:rsidRPr="00082472">
        <w:rPr>
          <w:rFonts w:ascii="Times New Roman" w:hAnsi="Times New Roman" w:cs="Times New Roman"/>
          <w:b/>
          <w:sz w:val="20"/>
          <w:szCs w:val="20"/>
        </w:rPr>
        <w:t>notice upon tenant)</w:t>
      </w:r>
      <w:r w:rsidR="00D904CF" w:rsidRPr="00082472">
        <w:rPr>
          <w:rFonts w:ascii="Times New Roman" w:hAnsi="Times New Roman" w:cs="Times New Roman"/>
          <w:b/>
          <w:sz w:val="20"/>
          <w:szCs w:val="20"/>
        </w:rPr>
        <w:t xml:space="preserve"> – I certify with respect to the above premises that there are no violations of the Property Maintenance Code which have not been corrected within the time period specified in the notice of violation and that such premises were free of any such outstanding notice of violation for___ months since the last rent increase for this apartment. AN ERI WITHOUT A SUMMARY OF THE ORDINANCE IN THE BACK WILL NOT BE CERTIFIED BY THE BUILDING DEPARTMENT.</w:t>
      </w:r>
      <w:r w:rsidR="00C025D5" w:rsidRPr="00082472">
        <w:rPr>
          <w:rFonts w:ascii="Times New Roman" w:hAnsi="Times New Roman" w:cs="Times New Roman"/>
          <w:b/>
          <w:sz w:val="20"/>
          <w:szCs w:val="20"/>
        </w:rPr>
        <w:t xml:space="preserve"> </w:t>
      </w:r>
      <w:r w:rsidR="00422326" w:rsidRPr="00082472">
        <w:rPr>
          <w:rFonts w:ascii="Times New Roman" w:hAnsi="Times New Roman" w:cs="Times New Roman"/>
          <w:b/>
          <w:sz w:val="20"/>
          <w:szCs w:val="20"/>
        </w:rPr>
        <w:t xml:space="preserve">      </w:t>
      </w:r>
    </w:p>
    <w:p w:rsidR="00422326" w:rsidRPr="00082472" w:rsidRDefault="00422326" w:rsidP="0072017E">
      <w:pPr>
        <w:pBdr>
          <w:top w:val="single" w:sz="4" w:space="1" w:color="auto"/>
        </w:pBdr>
        <w:spacing w:line="240" w:lineRule="auto"/>
        <w:rPr>
          <w:rFonts w:ascii="Times New Roman" w:hAnsi="Times New Roman" w:cs="Times New Roman"/>
          <w:b/>
          <w:sz w:val="20"/>
          <w:szCs w:val="20"/>
        </w:rPr>
      </w:pPr>
      <w:r w:rsidRPr="00082472">
        <w:rPr>
          <w:rFonts w:ascii="Times New Roman" w:hAnsi="Times New Roman" w:cs="Times New Roman"/>
          <w:b/>
          <w:sz w:val="20"/>
          <w:szCs w:val="20"/>
        </w:rPr>
        <w:t xml:space="preserve">       </w:t>
      </w:r>
      <w:r w:rsidR="00D904CF" w:rsidRPr="00082472">
        <w:rPr>
          <w:rFonts w:ascii="Times New Roman" w:hAnsi="Times New Roman" w:cs="Times New Roman"/>
          <w:b/>
          <w:sz w:val="20"/>
          <w:szCs w:val="20"/>
        </w:rPr>
        <w:t xml:space="preserve">DATE________________                   </w:t>
      </w:r>
      <w:r w:rsidRPr="00082472">
        <w:rPr>
          <w:rFonts w:ascii="Times New Roman" w:hAnsi="Times New Roman" w:cs="Times New Roman"/>
          <w:b/>
          <w:sz w:val="20"/>
          <w:szCs w:val="20"/>
        </w:rPr>
        <w:t xml:space="preserve">                                           </w:t>
      </w:r>
      <w:r w:rsidR="00D904CF" w:rsidRPr="00082472">
        <w:rPr>
          <w:rFonts w:ascii="Times New Roman" w:hAnsi="Times New Roman" w:cs="Times New Roman"/>
          <w:b/>
          <w:sz w:val="20"/>
          <w:szCs w:val="20"/>
        </w:rPr>
        <w:t>___________________________________________</w:t>
      </w:r>
      <w:r w:rsidRPr="00082472">
        <w:rPr>
          <w:rFonts w:ascii="Times New Roman" w:hAnsi="Times New Roman" w:cs="Times New Roman"/>
          <w:b/>
          <w:sz w:val="20"/>
          <w:szCs w:val="20"/>
        </w:rPr>
        <w:t xml:space="preserve">                   </w:t>
      </w:r>
      <w:r w:rsidRPr="00082472">
        <w:rPr>
          <w:rFonts w:ascii="Times New Roman" w:hAnsi="Times New Roman" w:cs="Times New Roman"/>
          <w:b/>
          <w:color w:val="FFFFFF" w:themeColor="background1"/>
          <w:sz w:val="20"/>
          <w:szCs w:val="20"/>
        </w:rPr>
        <w:t>c</w:t>
      </w:r>
      <w:r w:rsidRPr="00082472">
        <w:rPr>
          <w:rFonts w:ascii="Times New Roman" w:hAnsi="Times New Roman" w:cs="Times New Roman"/>
          <w:b/>
          <w:sz w:val="20"/>
          <w:szCs w:val="20"/>
        </w:rPr>
        <w:t xml:space="preserve">          </w:t>
      </w:r>
      <w:r w:rsidRPr="00082472">
        <w:rPr>
          <w:rFonts w:ascii="Times New Roman" w:hAnsi="Times New Roman" w:cs="Times New Roman"/>
          <w:b/>
          <w:color w:val="FFFFFF" w:themeColor="background1"/>
          <w:sz w:val="20"/>
          <w:szCs w:val="20"/>
        </w:rPr>
        <w:t>c</w:t>
      </w:r>
      <w:r w:rsidRPr="00082472">
        <w:rPr>
          <w:rFonts w:ascii="Times New Roman" w:hAnsi="Times New Roman" w:cs="Times New Roman"/>
          <w:b/>
          <w:sz w:val="20"/>
          <w:szCs w:val="20"/>
        </w:rPr>
        <w:t xml:space="preserve">                                                                                                       Authorized Signature</w:t>
      </w:r>
    </w:p>
    <w:p w:rsidR="00370217" w:rsidRPr="00082472" w:rsidRDefault="00D904CF" w:rsidP="0072017E">
      <w:pPr>
        <w:pBdr>
          <w:top w:val="single" w:sz="4" w:space="1" w:color="auto"/>
          <w:bottom w:val="single" w:sz="4" w:space="1" w:color="auto"/>
        </w:pBdr>
        <w:spacing w:line="240" w:lineRule="auto"/>
        <w:rPr>
          <w:rFonts w:ascii="Times New Roman" w:hAnsi="Times New Roman" w:cs="Times New Roman"/>
          <w:b/>
          <w:sz w:val="18"/>
          <w:szCs w:val="18"/>
        </w:rPr>
      </w:pPr>
      <w:r w:rsidRPr="00082472">
        <w:rPr>
          <w:rFonts w:ascii="Times New Roman" w:hAnsi="Times New Roman" w:cs="Times New Roman"/>
          <w:b/>
          <w:sz w:val="18"/>
          <w:szCs w:val="18"/>
          <w:highlight w:val="yellow"/>
        </w:rPr>
        <w:t xml:space="preserve">I. CALCULATION OF BASE RENT </w:t>
      </w:r>
      <w:r w:rsidR="0014333A" w:rsidRPr="00082472">
        <w:rPr>
          <w:rFonts w:ascii="Times New Roman" w:hAnsi="Times New Roman" w:cs="Times New Roman"/>
          <w:b/>
          <w:sz w:val="18"/>
          <w:szCs w:val="18"/>
          <w:highlight w:val="yellow"/>
        </w:rPr>
        <w:t>INCREASE (The landlord may increase the rent once a year</w:t>
      </w:r>
      <w:r w:rsidR="00E33D65" w:rsidRPr="00082472">
        <w:rPr>
          <w:rFonts w:ascii="Times New Roman" w:hAnsi="Times New Roman" w:cs="Times New Roman"/>
          <w:b/>
          <w:sz w:val="18"/>
          <w:szCs w:val="18"/>
          <w:highlight w:val="yellow"/>
        </w:rPr>
        <w:t>. Maximum is 4%</w:t>
      </w:r>
      <w:r w:rsidR="0014333A" w:rsidRPr="00082472">
        <w:rPr>
          <w:rFonts w:ascii="Times New Roman" w:hAnsi="Times New Roman" w:cs="Times New Roman"/>
          <w:b/>
          <w:sz w:val="18"/>
          <w:szCs w:val="18"/>
          <w:highlight w:val="yellow"/>
        </w:rPr>
        <w:t xml:space="preserve"> for each full year since the last rent increase.)</w:t>
      </w:r>
      <w:r w:rsidR="0072017E" w:rsidRPr="00082472">
        <w:rPr>
          <w:rFonts w:ascii="Times New Roman" w:hAnsi="Times New Roman" w:cs="Times New Roman"/>
          <w:b/>
          <w:sz w:val="18"/>
          <w:szCs w:val="18"/>
        </w:rPr>
        <w:tab/>
      </w:r>
      <w:r w:rsidR="0072017E" w:rsidRPr="00082472">
        <w:rPr>
          <w:rFonts w:ascii="Times New Roman" w:hAnsi="Times New Roman" w:cs="Times New Roman"/>
          <w:b/>
          <w:sz w:val="18"/>
          <w:szCs w:val="18"/>
        </w:rPr>
        <w:tab/>
      </w:r>
      <w:r w:rsidR="0072017E" w:rsidRPr="00082472">
        <w:rPr>
          <w:rFonts w:ascii="Times New Roman" w:hAnsi="Times New Roman" w:cs="Times New Roman"/>
          <w:b/>
          <w:sz w:val="18"/>
          <w:szCs w:val="18"/>
        </w:rPr>
        <w:tab/>
      </w:r>
      <w:r w:rsidR="0072017E" w:rsidRPr="00082472">
        <w:rPr>
          <w:rFonts w:ascii="Times New Roman" w:hAnsi="Times New Roman" w:cs="Times New Roman"/>
          <w:b/>
          <w:sz w:val="18"/>
          <w:szCs w:val="18"/>
        </w:rPr>
        <w:tab/>
        <w:t xml:space="preserve">            </w:t>
      </w:r>
      <w:r w:rsidR="00422326" w:rsidRPr="00082472">
        <w:rPr>
          <w:rFonts w:ascii="Times New Roman" w:hAnsi="Times New Roman" w:cs="Times New Roman"/>
          <w:b/>
          <w:sz w:val="18"/>
          <w:szCs w:val="18"/>
        </w:rPr>
        <w:t xml:space="preserve">     </w:t>
      </w:r>
    </w:p>
    <w:p w:rsidR="00BB5233" w:rsidRDefault="00E33D65" w:rsidP="0072017E">
      <w:pPr>
        <w:pBdr>
          <w:top w:val="single" w:sz="4" w:space="1" w:color="auto"/>
          <w:bottom w:val="single" w:sz="4" w:space="1" w:color="auto"/>
        </w:pBdr>
        <w:spacing w:line="240" w:lineRule="auto"/>
        <w:rPr>
          <w:rFonts w:ascii="Times New Roman" w:hAnsi="Times New Roman" w:cs="Times New Roman"/>
          <w:b/>
          <w:sz w:val="18"/>
          <w:szCs w:val="18"/>
        </w:rPr>
      </w:pPr>
      <w:r w:rsidRPr="005A588D">
        <w:rPr>
          <w:rFonts w:ascii="Times New Roman" w:hAnsi="Times New Roman" w:cs="Times New Roman"/>
          <w:b/>
          <w:sz w:val="18"/>
          <w:szCs w:val="18"/>
        </w:rPr>
        <w:t xml:space="preserve">TOTAL PERMISSABLE BASE RENT </w:t>
      </w:r>
      <w:r w:rsidR="00BB5233" w:rsidRPr="005A588D">
        <w:rPr>
          <w:rFonts w:ascii="Times New Roman" w:hAnsi="Times New Roman" w:cs="Times New Roman"/>
          <w:b/>
          <w:sz w:val="18"/>
          <w:szCs w:val="18"/>
        </w:rPr>
        <w:t>INCREASE</w:t>
      </w:r>
      <w:r w:rsidR="00082472">
        <w:rPr>
          <w:rFonts w:ascii="Times New Roman" w:hAnsi="Times New Roman" w:cs="Times New Roman"/>
          <w:b/>
          <w:sz w:val="18"/>
          <w:szCs w:val="18"/>
        </w:rPr>
        <w:t xml:space="preserve">                                                                                   </w:t>
      </w:r>
      <w:r w:rsidR="00BB5233" w:rsidRPr="005A588D">
        <w:rPr>
          <w:rFonts w:ascii="Times New Roman" w:hAnsi="Times New Roman" w:cs="Times New Roman"/>
          <w:b/>
          <w:sz w:val="18"/>
          <w:szCs w:val="18"/>
        </w:rPr>
        <w:t xml:space="preserve"> $___________________</w:t>
      </w:r>
      <w:r w:rsidR="00082472">
        <w:rPr>
          <w:rFonts w:ascii="Times New Roman" w:hAnsi="Times New Roman" w:cs="Times New Roman"/>
          <w:b/>
          <w:sz w:val="18"/>
          <w:szCs w:val="18"/>
        </w:rPr>
        <w:t>___</w:t>
      </w:r>
      <w:r w:rsidR="00BB5233" w:rsidRPr="005A588D">
        <w:rPr>
          <w:rFonts w:ascii="Times New Roman" w:hAnsi="Times New Roman" w:cs="Times New Roman"/>
          <w:b/>
          <w:sz w:val="18"/>
          <w:szCs w:val="18"/>
        </w:rPr>
        <w:t>__________</w:t>
      </w:r>
    </w:p>
    <w:p w:rsidR="00082472" w:rsidRPr="005A588D" w:rsidRDefault="00082472" w:rsidP="0072017E">
      <w:pPr>
        <w:pBdr>
          <w:top w:val="single" w:sz="4" w:space="1" w:color="auto"/>
          <w:bottom w:val="single" w:sz="4" w:space="1" w:color="auto"/>
        </w:pBdr>
        <w:spacing w:line="240" w:lineRule="auto"/>
        <w:rPr>
          <w:rFonts w:ascii="Times New Roman" w:hAnsi="Times New Roman" w:cs="Times New Roman"/>
          <w:b/>
          <w:sz w:val="18"/>
          <w:szCs w:val="18"/>
        </w:rPr>
      </w:pPr>
      <w:r>
        <w:rPr>
          <w:rFonts w:ascii="Times New Roman" w:hAnsi="Times New Roman" w:cs="Times New Roman"/>
          <w:b/>
          <w:sz w:val="18"/>
          <w:szCs w:val="18"/>
        </w:rPr>
        <w:t>________________________________________________________________________________________________________________________</w:t>
      </w:r>
    </w:p>
    <w:p w:rsidR="00BB5233" w:rsidRPr="008A0E46" w:rsidRDefault="00BB5233" w:rsidP="0072017E">
      <w:pPr>
        <w:pBdr>
          <w:top w:val="single" w:sz="4" w:space="1" w:color="auto"/>
          <w:bottom w:val="single" w:sz="4" w:space="1" w:color="auto"/>
        </w:pBdr>
        <w:spacing w:line="240" w:lineRule="auto"/>
        <w:rPr>
          <w:rFonts w:ascii="Times New Roman" w:hAnsi="Times New Roman" w:cs="Times New Roman"/>
          <w:b/>
          <w:sz w:val="18"/>
          <w:szCs w:val="18"/>
        </w:rPr>
      </w:pPr>
      <w:r w:rsidRPr="00E63116">
        <w:rPr>
          <w:rFonts w:ascii="Times New Roman" w:hAnsi="Times New Roman" w:cs="Times New Roman"/>
          <w:b/>
          <w:sz w:val="18"/>
          <w:szCs w:val="18"/>
        </w:rPr>
        <w:t>II.</w:t>
      </w:r>
      <w:r w:rsidR="00FA6E25" w:rsidRPr="004251B9">
        <w:rPr>
          <w:rFonts w:ascii="Times New Roman" w:hAnsi="Times New Roman" w:cs="Times New Roman"/>
          <w:sz w:val="18"/>
          <w:szCs w:val="18"/>
        </w:rPr>
        <w:t xml:space="preserve"> </w:t>
      </w:r>
      <w:r w:rsidRPr="008A0E46">
        <w:rPr>
          <w:rFonts w:ascii="Times New Roman" w:hAnsi="Times New Roman" w:cs="Times New Roman"/>
          <w:b/>
          <w:sz w:val="18"/>
          <w:szCs w:val="18"/>
        </w:rPr>
        <w:t>VACANCY EQUALIZATION CALCULATIONS:</w:t>
      </w:r>
    </w:p>
    <w:p w:rsidR="00FA6E25" w:rsidRP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 xml:space="preserve">a) Name of prior </w:t>
      </w:r>
      <w:r w:rsidR="00FA6E25" w:rsidRPr="00E63116">
        <w:rPr>
          <w:rFonts w:ascii="Times New Roman" w:hAnsi="Times New Roman" w:cs="Times New Roman"/>
          <w:sz w:val="16"/>
          <w:szCs w:val="16"/>
        </w:rPr>
        <w:t>tenant: _</w:t>
      </w:r>
      <w:r w:rsidR="004251B9" w:rsidRPr="00E63116">
        <w:rPr>
          <w:rFonts w:ascii="Times New Roman" w:hAnsi="Times New Roman" w:cs="Times New Roman"/>
          <w:sz w:val="16"/>
          <w:szCs w:val="16"/>
        </w:rPr>
        <w:t>______________________________________________________________________</w:t>
      </w:r>
      <w:r w:rsidRPr="00E63116">
        <w:rPr>
          <w:rFonts w:ascii="Times New Roman" w:hAnsi="Times New Roman" w:cs="Times New Roman"/>
          <w:sz w:val="16"/>
          <w:szCs w:val="16"/>
        </w:rPr>
        <w:t xml:space="preserve">_____ </w:t>
      </w:r>
    </w:p>
    <w:p w:rsidR="00FA6E25" w:rsidRP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b) Forwarding address of prior tenant _______________</w:t>
      </w:r>
      <w:r w:rsidR="004251B9" w:rsidRPr="00E63116">
        <w:rPr>
          <w:rFonts w:ascii="Times New Roman" w:hAnsi="Times New Roman" w:cs="Times New Roman"/>
          <w:sz w:val="16"/>
          <w:szCs w:val="16"/>
        </w:rPr>
        <w:t>___________________________________________</w:t>
      </w:r>
      <w:r w:rsidRPr="00E63116">
        <w:rPr>
          <w:rFonts w:ascii="Times New Roman" w:hAnsi="Times New Roman" w:cs="Times New Roman"/>
          <w:sz w:val="16"/>
          <w:szCs w:val="16"/>
        </w:rPr>
        <w:t xml:space="preserve">_______ </w:t>
      </w:r>
    </w:p>
    <w:p w:rsidR="00FA6E25" w:rsidRP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 xml:space="preserve">c) Apt. No. ________ No. </w:t>
      </w:r>
      <w:r w:rsidR="00FA6E25" w:rsidRPr="00E63116">
        <w:rPr>
          <w:rFonts w:ascii="Times New Roman" w:hAnsi="Times New Roman" w:cs="Times New Roman"/>
          <w:sz w:val="16"/>
          <w:szCs w:val="16"/>
        </w:rPr>
        <w:t>of Rooms</w:t>
      </w:r>
      <w:r w:rsidRPr="00E63116">
        <w:rPr>
          <w:rFonts w:ascii="Times New Roman" w:hAnsi="Times New Roman" w:cs="Times New Roman"/>
          <w:sz w:val="16"/>
          <w:szCs w:val="16"/>
        </w:rPr>
        <w:t>____</w:t>
      </w:r>
      <w:r w:rsidR="00FA6E25" w:rsidRPr="00E63116">
        <w:rPr>
          <w:rFonts w:ascii="Times New Roman" w:hAnsi="Times New Roman" w:cs="Times New Roman"/>
          <w:sz w:val="16"/>
          <w:szCs w:val="16"/>
        </w:rPr>
        <w:t xml:space="preserve"> a</w:t>
      </w:r>
      <w:r w:rsidRPr="00E63116">
        <w:rPr>
          <w:rFonts w:ascii="Times New Roman" w:hAnsi="Times New Roman" w:cs="Times New Roman"/>
          <w:sz w:val="16"/>
          <w:szCs w:val="16"/>
        </w:rPr>
        <w:t xml:space="preserve">nd current Base Rent of rental unit having the highest Base Rent for the same or fewer number of </w:t>
      </w:r>
      <w:r w:rsidR="00FA6E25" w:rsidRPr="00E63116">
        <w:rPr>
          <w:rFonts w:ascii="Times New Roman" w:hAnsi="Times New Roman" w:cs="Times New Roman"/>
          <w:sz w:val="16"/>
          <w:szCs w:val="16"/>
        </w:rPr>
        <w:t>rooms $______</w:t>
      </w:r>
      <w:r w:rsidR="00E63116">
        <w:rPr>
          <w:rFonts w:ascii="Times New Roman" w:hAnsi="Times New Roman" w:cs="Times New Roman"/>
          <w:sz w:val="16"/>
          <w:szCs w:val="16"/>
        </w:rPr>
        <w:t>__</w:t>
      </w:r>
      <w:r w:rsidR="00FA6E25" w:rsidRPr="00E63116">
        <w:rPr>
          <w:rFonts w:ascii="Times New Roman" w:hAnsi="Times New Roman" w:cs="Times New Roman"/>
          <w:sz w:val="16"/>
          <w:szCs w:val="16"/>
        </w:rPr>
        <w:t>___</w:t>
      </w:r>
    </w:p>
    <w:p w:rsidR="00FA6E25" w:rsidRP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d) Increase necessary to equal the highest Base Rent……………</w:t>
      </w:r>
      <w:r w:rsidR="00FA6E25" w:rsidRPr="00E63116">
        <w:rPr>
          <w:rFonts w:ascii="Times New Roman" w:hAnsi="Times New Roman" w:cs="Times New Roman"/>
          <w:sz w:val="16"/>
          <w:szCs w:val="16"/>
        </w:rPr>
        <w:t>….</w:t>
      </w:r>
      <w:r w:rsidR="00E63116" w:rsidRPr="00E63116">
        <w:rPr>
          <w:rFonts w:ascii="Times New Roman" w:hAnsi="Times New Roman" w:cs="Times New Roman"/>
          <w:sz w:val="16"/>
          <w:szCs w:val="16"/>
        </w:rPr>
        <w:t>……</w:t>
      </w:r>
      <w:r w:rsidRPr="00E63116">
        <w:rPr>
          <w:rFonts w:ascii="Times New Roman" w:hAnsi="Times New Roman" w:cs="Times New Roman"/>
          <w:sz w:val="16"/>
          <w:szCs w:val="16"/>
        </w:rPr>
        <w:t>……….…</w:t>
      </w:r>
      <w:r w:rsidR="00FA6E25" w:rsidRPr="00E63116">
        <w:rPr>
          <w:rFonts w:ascii="Times New Roman" w:hAnsi="Times New Roman" w:cs="Times New Roman"/>
          <w:sz w:val="16"/>
          <w:szCs w:val="16"/>
        </w:rPr>
        <w:t xml:space="preserve">                                                                            </w:t>
      </w:r>
      <w:r w:rsidR="00E63116">
        <w:rPr>
          <w:rFonts w:ascii="Times New Roman" w:hAnsi="Times New Roman" w:cs="Times New Roman"/>
          <w:sz w:val="16"/>
          <w:szCs w:val="16"/>
        </w:rPr>
        <w:t xml:space="preserve">                            $</w:t>
      </w:r>
      <w:r w:rsidR="00FA6E25" w:rsidRPr="00E63116">
        <w:rPr>
          <w:rFonts w:ascii="Times New Roman" w:hAnsi="Times New Roman" w:cs="Times New Roman"/>
          <w:sz w:val="16"/>
          <w:szCs w:val="16"/>
        </w:rPr>
        <w:t xml:space="preserve"> </w:t>
      </w:r>
      <w:r w:rsidR="00E63116">
        <w:rPr>
          <w:rFonts w:ascii="Times New Roman" w:hAnsi="Times New Roman" w:cs="Times New Roman"/>
          <w:sz w:val="16"/>
          <w:szCs w:val="16"/>
        </w:rPr>
        <w:t>_</w:t>
      </w:r>
      <w:r w:rsidRPr="00E63116">
        <w:rPr>
          <w:rFonts w:ascii="Times New Roman" w:hAnsi="Times New Roman" w:cs="Times New Roman"/>
          <w:sz w:val="16"/>
          <w:szCs w:val="16"/>
        </w:rPr>
        <w:t xml:space="preserve">_________ </w:t>
      </w:r>
    </w:p>
    <w:p w:rsid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lastRenderedPageBreak/>
        <w:t>e) Reason for prior tenant’s vacating the apartment______________________________________________________</w:t>
      </w:r>
    </w:p>
    <w:p w:rsidR="004251B9" w:rsidRPr="00E63116" w:rsidRDefault="00BB5233"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 xml:space="preserve"> I certify that said vacating was not the result of any unlawful coercion or harassment against the prior tenant by the landlord, his agents, employers, servants, or </w:t>
      </w:r>
      <w:r w:rsidR="004251B9" w:rsidRPr="00E63116">
        <w:rPr>
          <w:rFonts w:ascii="Times New Roman" w:hAnsi="Times New Roman" w:cs="Times New Roman"/>
          <w:sz w:val="16"/>
          <w:szCs w:val="16"/>
        </w:rPr>
        <w:t xml:space="preserve">representatives. </w:t>
      </w:r>
      <w:r w:rsidRPr="00E63116">
        <w:rPr>
          <w:rFonts w:ascii="Times New Roman" w:hAnsi="Times New Roman" w:cs="Times New Roman"/>
          <w:sz w:val="16"/>
          <w:szCs w:val="16"/>
        </w:rPr>
        <w:t xml:space="preserve"> </w:t>
      </w:r>
      <w:r w:rsidR="004251B9" w:rsidRPr="00E63116">
        <w:rPr>
          <w:rFonts w:ascii="Times New Roman" w:hAnsi="Times New Roman" w:cs="Times New Roman"/>
          <w:sz w:val="16"/>
          <w:szCs w:val="16"/>
        </w:rPr>
        <w:t xml:space="preserve">                </w:t>
      </w:r>
      <w:r w:rsidRPr="00E63116">
        <w:rPr>
          <w:rFonts w:ascii="Times New Roman" w:hAnsi="Times New Roman" w:cs="Times New Roman"/>
          <w:b/>
          <w:sz w:val="16"/>
          <w:szCs w:val="16"/>
        </w:rPr>
        <w:t xml:space="preserve">Signature </w:t>
      </w:r>
      <w:r w:rsidR="004251B9" w:rsidRPr="00E63116">
        <w:rPr>
          <w:rFonts w:ascii="Times New Roman" w:hAnsi="Times New Roman" w:cs="Times New Roman"/>
          <w:sz w:val="16"/>
          <w:szCs w:val="16"/>
        </w:rPr>
        <w:t>______________________________________________________________</w:t>
      </w:r>
      <w:r w:rsidR="008A0E46">
        <w:rPr>
          <w:rFonts w:ascii="Times New Roman" w:hAnsi="Times New Roman" w:cs="Times New Roman"/>
          <w:sz w:val="16"/>
          <w:szCs w:val="16"/>
        </w:rPr>
        <w:t>___</w:t>
      </w:r>
    </w:p>
    <w:p w:rsidR="00E63116"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b/>
          <w:sz w:val="16"/>
          <w:szCs w:val="16"/>
        </w:rPr>
        <w:t>III.</w:t>
      </w:r>
      <w:r w:rsidRPr="00E63116">
        <w:rPr>
          <w:rFonts w:ascii="Times New Roman" w:hAnsi="Times New Roman" w:cs="Times New Roman"/>
          <w:sz w:val="16"/>
          <w:szCs w:val="16"/>
        </w:rPr>
        <w:t xml:space="preserve"> </w:t>
      </w:r>
      <w:r w:rsidRPr="008A0E46">
        <w:rPr>
          <w:rFonts w:ascii="Times New Roman" w:hAnsi="Times New Roman" w:cs="Times New Roman"/>
          <w:b/>
          <w:sz w:val="18"/>
          <w:szCs w:val="18"/>
        </w:rPr>
        <w:t>CALCULATION OF CAPITAL IMPROVEMENT INCREASE: (Must be approved by the Administrative Hearing Officer)</w:t>
      </w:r>
    </w:p>
    <w:p w:rsidR="00E63116"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 xml:space="preserve">Description of improvements_______________________________________________________________________ </w:t>
      </w:r>
    </w:p>
    <w:p w:rsidR="008A0E46"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2845E9">
        <w:rPr>
          <w:rFonts w:ascii="Times New Roman" w:hAnsi="Times New Roman" w:cs="Times New Roman"/>
          <w:b/>
          <w:sz w:val="16"/>
          <w:szCs w:val="16"/>
        </w:rPr>
        <w:t>a)</w:t>
      </w:r>
      <w:r w:rsidRPr="00E63116">
        <w:rPr>
          <w:rFonts w:ascii="Times New Roman" w:hAnsi="Times New Roman" w:cs="Times New Roman"/>
          <w:sz w:val="16"/>
          <w:szCs w:val="16"/>
        </w:rPr>
        <w:t xml:space="preserve"> Cost of Improvements $_____</w:t>
      </w:r>
      <w:r w:rsidR="008A0E46">
        <w:rPr>
          <w:rFonts w:ascii="Times New Roman" w:hAnsi="Times New Roman" w:cs="Times New Roman"/>
          <w:sz w:val="16"/>
          <w:szCs w:val="16"/>
        </w:rPr>
        <w:t>__</w:t>
      </w:r>
      <w:r w:rsidRPr="00E63116">
        <w:rPr>
          <w:rFonts w:ascii="Times New Roman" w:hAnsi="Times New Roman" w:cs="Times New Roman"/>
          <w:sz w:val="16"/>
          <w:szCs w:val="16"/>
        </w:rPr>
        <w:t>__</w:t>
      </w:r>
      <w:r w:rsidR="002845E9">
        <w:rPr>
          <w:rFonts w:ascii="Times New Roman" w:hAnsi="Times New Roman" w:cs="Times New Roman"/>
          <w:sz w:val="16"/>
          <w:szCs w:val="16"/>
        </w:rPr>
        <w:t>_____</w:t>
      </w:r>
      <w:r w:rsidRPr="00E63116">
        <w:rPr>
          <w:rFonts w:ascii="Times New Roman" w:hAnsi="Times New Roman" w:cs="Times New Roman"/>
          <w:sz w:val="16"/>
          <w:szCs w:val="16"/>
        </w:rPr>
        <w:t xml:space="preserve">_divided by Depreciation Time ___(years) according </w:t>
      </w:r>
      <w:r w:rsidR="00E63116">
        <w:rPr>
          <w:rFonts w:ascii="Times New Roman" w:hAnsi="Times New Roman" w:cs="Times New Roman"/>
          <w:sz w:val="16"/>
          <w:szCs w:val="16"/>
        </w:rPr>
        <w:t>to IRS schedule, equals yearly amount ......</w:t>
      </w:r>
      <w:r w:rsidR="002845E9">
        <w:rPr>
          <w:rFonts w:ascii="Times New Roman" w:hAnsi="Times New Roman" w:cs="Times New Roman"/>
          <w:sz w:val="16"/>
          <w:szCs w:val="16"/>
        </w:rPr>
        <w:t>.</w:t>
      </w:r>
      <w:r w:rsidR="00E63116">
        <w:rPr>
          <w:rFonts w:ascii="Times New Roman" w:hAnsi="Times New Roman" w:cs="Times New Roman"/>
          <w:sz w:val="16"/>
          <w:szCs w:val="16"/>
        </w:rPr>
        <w:t xml:space="preserve">   </w:t>
      </w:r>
      <w:r w:rsidR="002845E9">
        <w:rPr>
          <w:rFonts w:ascii="Times New Roman" w:hAnsi="Times New Roman" w:cs="Times New Roman"/>
          <w:sz w:val="16"/>
          <w:szCs w:val="16"/>
        </w:rPr>
        <w:t xml:space="preserve">         </w:t>
      </w:r>
      <w:r w:rsidRPr="00E63116">
        <w:rPr>
          <w:rFonts w:ascii="Times New Roman" w:hAnsi="Times New Roman" w:cs="Times New Roman"/>
          <w:sz w:val="16"/>
          <w:szCs w:val="16"/>
        </w:rPr>
        <w:t>$________</w:t>
      </w:r>
      <w:r w:rsidR="00ED794D">
        <w:rPr>
          <w:rFonts w:ascii="Times New Roman" w:hAnsi="Times New Roman" w:cs="Times New Roman"/>
          <w:sz w:val="16"/>
          <w:szCs w:val="16"/>
        </w:rPr>
        <w:t>_</w:t>
      </w:r>
      <w:r w:rsidRPr="00E63116">
        <w:rPr>
          <w:rFonts w:ascii="Times New Roman" w:hAnsi="Times New Roman" w:cs="Times New Roman"/>
          <w:sz w:val="16"/>
          <w:szCs w:val="16"/>
        </w:rPr>
        <w:t>____</w:t>
      </w:r>
      <w:r w:rsidR="002845E9">
        <w:rPr>
          <w:rFonts w:ascii="Times New Roman" w:hAnsi="Times New Roman" w:cs="Times New Roman"/>
          <w:sz w:val="16"/>
          <w:szCs w:val="16"/>
        </w:rPr>
        <w:t xml:space="preserve">    </w:t>
      </w:r>
      <w:r w:rsidRPr="00E63116">
        <w:rPr>
          <w:rFonts w:ascii="Times New Roman" w:hAnsi="Times New Roman" w:cs="Times New Roman"/>
          <w:sz w:val="16"/>
          <w:szCs w:val="16"/>
        </w:rPr>
        <w:t xml:space="preserve"> </w:t>
      </w:r>
      <w:r w:rsidRPr="002845E9">
        <w:rPr>
          <w:rFonts w:ascii="Times New Roman" w:hAnsi="Times New Roman" w:cs="Times New Roman"/>
          <w:b/>
          <w:sz w:val="16"/>
          <w:szCs w:val="16"/>
        </w:rPr>
        <w:t>b)</w:t>
      </w:r>
      <w:r w:rsidRPr="00E63116">
        <w:rPr>
          <w:rFonts w:ascii="Times New Roman" w:hAnsi="Times New Roman" w:cs="Times New Roman"/>
          <w:sz w:val="16"/>
          <w:szCs w:val="16"/>
        </w:rPr>
        <w:t xml:space="preserve"> Divided by 12 </w:t>
      </w:r>
      <w:r w:rsidR="002845E9" w:rsidRPr="00E63116">
        <w:rPr>
          <w:rFonts w:ascii="Times New Roman" w:hAnsi="Times New Roman" w:cs="Times New Roman"/>
          <w:sz w:val="16"/>
          <w:szCs w:val="16"/>
        </w:rPr>
        <w:t>mo</w:t>
      </w:r>
      <w:r w:rsidR="002845E9">
        <w:rPr>
          <w:rFonts w:ascii="Times New Roman" w:hAnsi="Times New Roman" w:cs="Times New Roman"/>
          <w:sz w:val="16"/>
          <w:szCs w:val="16"/>
        </w:rPr>
        <w:t>.</w:t>
      </w:r>
      <w:r w:rsidR="002845E9" w:rsidRPr="00E63116">
        <w:rPr>
          <w:rFonts w:ascii="Times New Roman" w:hAnsi="Times New Roman" w:cs="Times New Roman"/>
          <w:sz w:val="16"/>
          <w:szCs w:val="16"/>
        </w:rPr>
        <w:t xml:space="preserve"> equals</w:t>
      </w:r>
      <w:r w:rsidRPr="00E63116">
        <w:rPr>
          <w:rFonts w:ascii="Times New Roman" w:hAnsi="Times New Roman" w:cs="Times New Roman"/>
          <w:sz w:val="16"/>
          <w:szCs w:val="16"/>
        </w:rPr>
        <w:t xml:space="preserve"> monthly amount</w:t>
      </w:r>
      <w:r w:rsidR="008A0E46">
        <w:rPr>
          <w:rFonts w:ascii="Times New Roman" w:hAnsi="Times New Roman" w:cs="Times New Roman"/>
          <w:sz w:val="16"/>
          <w:szCs w:val="16"/>
        </w:rPr>
        <w:t xml:space="preserve"> $____________</w:t>
      </w:r>
      <w:r w:rsidR="002845E9" w:rsidRPr="002845E9">
        <w:rPr>
          <w:rFonts w:ascii="Times New Roman" w:hAnsi="Times New Roman" w:cs="Times New Roman"/>
          <w:b/>
          <w:sz w:val="16"/>
          <w:szCs w:val="16"/>
        </w:rPr>
        <w:t xml:space="preserve"> c)</w:t>
      </w:r>
      <w:r w:rsidRPr="002845E9">
        <w:rPr>
          <w:rFonts w:ascii="Times New Roman" w:hAnsi="Times New Roman" w:cs="Times New Roman"/>
          <w:b/>
          <w:sz w:val="16"/>
          <w:szCs w:val="16"/>
        </w:rPr>
        <w:t xml:space="preserve"> </w:t>
      </w:r>
      <w:r w:rsidR="002845E9">
        <w:rPr>
          <w:rFonts w:ascii="Times New Roman" w:hAnsi="Times New Roman" w:cs="Times New Roman"/>
          <w:sz w:val="16"/>
          <w:szCs w:val="16"/>
        </w:rPr>
        <w:t>Divide b</w:t>
      </w:r>
      <w:r w:rsidRPr="00E63116">
        <w:rPr>
          <w:rFonts w:ascii="Times New Roman" w:hAnsi="Times New Roman" w:cs="Times New Roman"/>
          <w:sz w:val="16"/>
          <w:szCs w:val="16"/>
        </w:rPr>
        <w:t>y the total number of rooms affected ____ equals per room amount</w:t>
      </w:r>
      <w:r w:rsidR="008A0E46" w:rsidRPr="00E63116">
        <w:rPr>
          <w:rFonts w:ascii="Times New Roman" w:hAnsi="Times New Roman" w:cs="Times New Roman"/>
          <w:sz w:val="16"/>
          <w:szCs w:val="16"/>
        </w:rPr>
        <w:t xml:space="preserve">.... </w:t>
      </w:r>
      <w:r w:rsidR="002845E9">
        <w:rPr>
          <w:rFonts w:ascii="Times New Roman" w:hAnsi="Times New Roman" w:cs="Times New Roman"/>
          <w:sz w:val="16"/>
          <w:szCs w:val="16"/>
        </w:rPr>
        <w:t xml:space="preserve">       $</w:t>
      </w:r>
      <w:r w:rsidRPr="00E63116">
        <w:rPr>
          <w:rFonts w:ascii="Times New Roman" w:hAnsi="Times New Roman" w:cs="Times New Roman"/>
          <w:sz w:val="16"/>
          <w:szCs w:val="16"/>
        </w:rPr>
        <w:t>_________</w:t>
      </w:r>
      <w:r w:rsidR="00ED794D">
        <w:rPr>
          <w:rFonts w:ascii="Times New Roman" w:hAnsi="Times New Roman" w:cs="Times New Roman"/>
          <w:sz w:val="16"/>
          <w:szCs w:val="16"/>
        </w:rPr>
        <w:t>_</w:t>
      </w:r>
      <w:r w:rsidR="002845E9">
        <w:rPr>
          <w:rFonts w:ascii="Times New Roman" w:hAnsi="Times New Roman" w:cs="Times New Roman"/>
          <w:sz w:val="16"/>
          <w:szCs w:val="16"/>
        </w:rPr>
        <w:t>___</w:t>
      </w:r>
      <w:r w:rsidRPr="00E63116">
        <w:rPr>
          <w:rFonts w:ascii="Times New Roman" w:hAnsi="Times New Roman" w:cs="Times New Roman"/>
          <w:sz w:val="16"/>
          <w:szCs w:val="16"/>
        </w:rPr>
        <w:t xml:space="preserve"> </w:t>
      </w:r>
      <w:r w:rsidR="002845E9">
        <w:rPr>
          <w:rFonts w:ascii="Times New Roman" w:hAnsi="Times New Roman" w:cs="Times New Roman"/>
          <w:sz w:val="16"/>
          <w:szCs w:val="16"/>
        </w:rPr>
        <w:t xml:space="preserve"> </w:t>
      </w:r>
      <w:r w:rsidRPr="00E63116">
        <w:rPr>
          <w:rFonts w:ascii="Times New Roman" w:hAnsi="Times New Roman" w:cs="Times New Roman"/>
          <w:sz w:val="16"/>
          <w:szCs w:val="16"/>
        </w:rPr>
        <w:t xml:space="preserve"> </w:t>
      </w:r>
      <w:r w:rsidR="002845E9" w:rsidRPr="002845E9">
        <w:rPr>
          <w:rFonts w:ascii="Times New Roman" w:hAnsi="Times New Roman" w:cs="Times New Roman"/>
          <w:b/>
          <w:sz w:val="16"/>
          <w:szCs w:val="16"/>
        </w:rPr>
        <w:t>d)</w:t>
      </w:r>
      <w:r w:rsidR="002845E9">
        <w:rPr>
          <w:rFonts w:ascii="Times New Roman" w:hAnsi="Times New Roman" w:cs="Times New Roman"/>
          <w:sz w:val="16"/>
          <w:szCs w:val="16"/>
        </w:rPr>
        <w:t xml:space="preserve"> </w:t>
      </w:r>
      <w:r w:rsidRPr="00E63116">
        <w:rPr>
          <w:rFonts w:ascii="Times New Roman" w:hAnsi="Times New Roman" w:cs="Times New Roman"/>
          <w:sz w:val="16"/>
          <w:szCs w:val="16"/>
        </w:rPr>
        <w:t>Multiplied by the number of rooms in this tenancy________</w:t>
      </w:r>
      <w:r w:rsidR="00ED794D">
        <w:rPr>
          <w:rFonts w:ascii="Times New Roman" w:hAnsi="Times New Roman" w:cs="Times New Roman"/>
          <w:sz w:val="16"/>
          <w:szCs w:val="16"/>
        </w:rPr>
        <w:t>____</w:t>
      </w:r>
      <w:r w:rsidRPr="00E63116">
        <w:rPr>
          <w:rFonts w:ascii="Times New Roman" w:hAnsi="Times New Roman" w:cs="Times New Roman"/>
          <w:sz w:val="16"/>
          <w:szCs w:val="16"/>
        </w:rPr>
        <w:t xml:space="preserve">__ equals the tenant’s portion of the Capital </w:t>
      </w:r>
      <w:r w:rsidR="00ED794D">
        <w:rPr>
          <w:rFonts w:ascii="Times New Roman" w:hAnsi="Times New Roman" w:cs="Times New Roman"/>
          <w:sz w:val="16"/>
          <w:szCs w:val="16"/>
        </w:rPr>
        <w:t xml:space="preserve">Improvement                                     $ </w:t>
      </w:r>
      <w:r w:rsidRPr="00E63116">
        <w:rPr>
          <w:rFonts w:ascii="Times New Roman" w:hAnsi="Times New Roman" w:cs="Times New Roman"/>
          <w:sz w:val="16"/>
          <w:szCs w:val="16"/>
        </w:rPr>
        <w:t>__</w:t>
      </w:r>
      <w:r w:rsidR="00ED794D">
        <w:rPr>
          <w:rFonts w:ascii="Times New Roman" w:hAnsi="Times New Roman" w:cs="Times New Roman"/>
          <w:sz w:val="16"/>
          <w:szCs w:val="16"/>
        </w:rPr>
        <w:t>__</w:t>
      </w:r>
      <w:r w:rsidRPr="00E63116">
        <w:rPr>
          <w:rFonts w:ascii="Times New Roman" w:hAnsi="Times New Roman" w:cs="Times New Roman"/>
          <w:sz w:val="16"/>
          <w:szCs w:val="16"/>
        </w:rPr>
        <w:t xml:space="preserve">_________ </w:t>
      </w:r>
      <w:r w:rsidRPr="00ED794D">
        <w:rPr>
          <w:rFonts w:ascii="Times New Roman" w:hAnsi="Times New Roman" w:cs="Times New Roman"/>
          <w:b/>
          <w:sz w:val="16"/>
          <w:szCs w:val="16"/>
        </w:rPr>
        <w:t>e)</w:t>
      </w:r>
      <w:r w:rsidRPr="00E63116">
        <w:rPr>
          <w:rFonts w:ascii="Times New Roman" w:hAnsi="Times New Roman" w:cs="Times New Roman"/>
          <w:sz w:val="16"/>
          <w:szCs w:val="16"/>
        </w:rPr>
        <w:t xml:space="preserve"> List previous capital improvement surcharges and the expiration date there of below: </w:t>
      </w:r>
    </w:p>
    <w:p w:rsidR="00ED794D"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Description______________________________________________</w:t>
      </w:r>
      <w:r w:rsidR="00ED794D">
        <w:rPr>
          <w:rFonts w:ascii="Times New Roman" w:hAnsi="Times New Roman" w:cs="Times New Roman"/>
          <w:sz w:val="16"/>
          <w:szCs w:val="16"/>
        </w:rPr>
        <w:t>__________</w:t>
      </w:r>
      <w:r w:rsidRPr="00E63116">
        <w:rPr>
          <w:rFonts w:ascii="Times New Roman" w:hAnsi="Times New Roman" w:cs="Times New Roman"/>
          <w:sz w:val="16"/>
          <w:szCs w:val="16"/>
        </w:rPr>
        <w:t>__ Amount</w:t>
      </w:r>
      <w:r w:rsidR="00ED794D">
        <w:rPr>
          <w:rFonts w:ascii="Times New Roman" w:hAnsi="Times New Roman" w:cs="Times New Roman"/>
          <w:sz w:val="16"/>
          <w:szCs w:val="16"/>
        </w:rPr>
        <w:t xml:space="preserve"> _____</w:t>
      </w:r>
      <w:r w:rsidRPr="00E63116">
        <w:rPr>
          <w:rFonts w:ascii="Times New Roman" w:hAnsi="Times New Roman" w:cs="Times New Roman"/>
          <w:sz w:val="16"/>
          <w:szCs w:val="16"/>
        </w:rPr>
        <w:t>____________</w:t>
      </w:r>
      <w:r w:rsidR="00ED794D">
        <w:rPr>
          <w:rFonts w:ascii="Times New Roman" w:hAnsi="Times New Roman" w:cs="Times New Roman"/>
          <w:sz w:val="16"/>
          <w:szCs w:val="16"/>
        </w:rPr>
        <w:t xml:space="preserve"> </w:t>
      </w:r>
      <w:r w:rsidR="00ED794D">
        <w:rPr>
          <w:rFonts w:ascii="Times New Roman" w:hAnsi="Times New Roman" w:cs="Times New Roman"/>
          <w:sz w:val="16"/>
          <w:szCs w:val="16"/>
        </w:rPr>
        <w:softHyphen/>
      </w:r>
      <w:r w:rsidR="00ED794D">
        <w:rPr>
          <w:rFonts w:ascii="Times New Roman" w:hAnsi="Times New Roman" w:cs="Times New Roman"/>
          <w:sz w:val="16"/>
          <w:szCs w:val="16"/>
        </w:rPr>
        <w:softHyphen/>
      </w:r>
      <w:r w:rsidR="00ED794D">
        <w:rPr>
          <w:rFonts w:ascii="Times New Roman" w:hAnsi="Times New Roman" w:cs="Times New Roman"/>
          <w:sz w:val="16"/>
          <w:szCs w:val="16"/>
        </w:rPr>
        <w:softHyphen/>
      </w:r>
      <w:r w:rsidRPr="00E63116">
        <w:rPr>
          <w:rFonts w:ascii="Times New Roman" w:hAnsi="Times New Roman" w:cs="Times New Roman"/>
          <w:sz w:val="16"/>
          <w:szCs w:val="16"/>
        </w:rPr>
        <w:t xml:space="preserve"> Expiration </w:t>
      </w:r>
      <w:r w:rsidR="00ED794D" w:rsidRPr="00E63116">
        <w:rPr>
          <w:rFonts w:ascii="Times New Roman" w:hAnsi="Times New Roman" w:cs="Times New Roman"/>
          <w:sz w:val="16"/>
          <w:szCs w:val="16"/>
        </w:rPr>
        <w:t>Date</w:t>
      </w:r>
      <w:r w:rsidR="00ED794D">
        <w:rPr>
          <w:rFonts w:ascii="Times New Roman" w:hAnsi="Times New Roman" w:cs="Times New Roman"/>
          <w:sz w:val="16"/>
          <w:szCs w:val="16"/>
        </w:rPr>
        <w:t xml:space="preserve"> _</w:t>
      </w:r>
      <w:r w:rsidRPr="00E63116">
        <w:rPr>
          <w:rFonts w:ascii="Times New Roman" w:hAnsi="Times New Roman" w:cs="Times New Roman"/>
          <w:sz w:val="16"/>
          <w:szCs w:val="16"/>
        </w:rPr>
        <w:t>_</w:t>
      </w:r>
      <w:r w:rsidR="00ED794D">
        <w:rPr>
          <w:rFonts w:ascii="Times New Roman" w:hAnsi="Times New Roman" w:cs="Times New Roman"/>
          <w:sz w:val="16"/>
          <w:szCs w:val="16"/>
        </w:rPr>
        <w:t>_________</w:t>
      </w:r>
      <w:r w:rsidRPr="00E63116">
        <w:rPr>
          <w:rFonts w:ascii="Times New Roman" w:hAnsi="Times New Roman" w:cs="Times New Roman"/>
          <w:sz w:val="16"/>
          <w:szCs w:val="16"/>
        </w:rPr>
        <w:t>____________</w:t>
      </w:r>
    </w:p>
    <w:p w:rsidR="005A588D"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5A588D">
        <w:rPr>
          <w:rFonts w:ascii="Times New Roman" w:hAnsi="Times New Roman" w:cs="Times New Roman"/>
          <w:b/>
          <w:sz w:val="18"/>
          <w:szCs w:val="18"/>
        </w:rPr>
        <w:t>IV. HARDSHIP INCREASE CALCULATIONS: (Must be approved by the Administrative Hearing Officer)</w:t>
      </w:r>
      <w:r w:rsidRPr="00E63116">
        <w:rPr>
          <w:rFonts w:ascii="Times New Roman" w:hAnsi="Times New Roman" w:cs="Times New Roman"/>
          <w:sz w:val="16"/>
          <w:szCs w:val="16"/>
        </w:rPr>
        <w:t xml:space="preserve"> </w:t>
      </w:r>
    </w:p>
    <w:p w:rsidR="00082472" w:rsidRDefault="004251B9" w:rsidP="0072017E">
      <w:pPr>
        <w:pBdr>
          <w:top w:val="single" w:sz="4" w:space="1" w:color="auto"/>
          <w:bottom w:val="single" w:sz="4" w:space="1" w:color="auto"/>
        </w:pBdr>
        <w:spacing w:line="240" w:lineRule="auto"/>
        <w:rPr>
          <w:rFonts w:ascii="Times New Roman" w:hAnsi="Times New Roman" w:cs="Times New Roman"/>
          <w:sz w:val="16"/>
          <w:szCs w:val="16"/>
        </w:rPr>
      </w:pPr>
      <w:r w:rsidRPr="00E63116">
        <w:rPr>
          <w:rFonts w:ascii="Times New Roman" w:hAnsi="Times New Roman" w:cs="Times New Roman"/>
          <w:sz w:val="16"/>
          <w:szCs w:val="16"/>
        </w:rPr>
        <w:t xml:space="preserve">a) Total rent roll </w:t>
      </w:r>
      <w:r w:rsidR="005A588D">
        <w:rPr>
          <w:rFonts w:ascii="Times New Roman" w:hAnsi="Times New Roman" w:cs="Times New Roman"/>
          <w:sz w:val="16"/>
          <w:szCs w:val="16"/>
        </w:rPr>
        <w:t xml:space="preserve">for current year </w:t>
      </w:r>
      <w:r w:rsidRPr="00E63116">
        <w:rPr>
          <w:rFonts w:ascii="Times New Roman" w:hAnsi="Times New Roman" w:cs="Times New Roman"/>
          <w:sz w:val="16"/>
          <w:szCs w:val="16"/>
        </w:rPr>
        <w:t>$___________</w:t>
      </w:r>
      <w:r w:rsidR="00082472">
        <w:rPr>
          <w:rFonts w:ascii="Times New Roman" w:hAnsi="Times New Roman" w:cs="Times New Roman"/>
          <w:sz w:val="16"/>
          <w:szCs w:val="16"/>
        </w:rPr>
        <w:t>____________</w:t>
      </w:r>
      <w:r w:rsidR="00B34039">
        <w:rPr>
          <w:rFonts w:ascii="Times New Roman" w:hAnsi="Times New Roman" w:cs="Times New Roman"/>
          <w:sz w:val="16"/>
          <w:szCs w:val="16"/>
        </w:rPr>
        <w:t xml:space="preserve">                                  </w:t>
      </w:r>
      <w:r w:rsidRPr="00E63116">
        <w:rPr>
          <w:rFonts w:ascii="Times New Roman" w:hAnsi="Times New Roman" w:cs="Times New Roman"/>
          <w:sz w:val="16"/>
          <w:szCs w:val="16"/>
        </w:rPr>
        <w:t xml:space="preserve"> b) Total all</w:t>
      </w:r>
      <w:r w:rsidR="005A588D">
        <w:rPr>
          <w:rFonts w:ascii="Times New Roman" w:hAnsi="Times New Roman" w:cs="Times New Roman"/>
          <w:sz w:val="16"/>
          <w:szCs w:val="16"/>
        </w:rPr>
        <w:t>owable annual hardship i</w:t>
      </w:r>
      <w:r w:rsidR="00082472">
        <w:rPr>
          <w:rFonts w:ascii="Times New Roman" w:hAnsi="Times New Roman" w:cs="Times New Roman"/>
          <w:sz w:val="16"/>
          <w:szCs w:val="16"/>
        </w:rPr>
        <w:t>ncrease $___________________</w:t>
      </w:r>
    </w:p>
    <w:p w:rsidR="00082472" w:rsidRDefault="00082472" w:rsidP="0072017E">
      <w:pPr>
        <w:pBdr>
          <w:top w:val="single" w:sz="4" w:space="1" w:color="auto"/>
          <w:bottom w:val="single" w:sz="4" w:space="1" w:color="auto"/>
        </w:pBdr>
        <w:spacing w:line="240" w:lineRule="auto"/>
        <w:rPr>
          <w:rFonts w:ascii="Times New Roman" w:hAnsi="Times New Roman" w:cs="Times New Roman"/>
          <w:sz w:val="16"/>
          <w:szCs w:val="16"/>
        </w:rPr>
      </w:pPr>
    </w:p>
    <w:p w:rsidR="00082472" w:rsidRDefault="00082472" w:rsidP="0072017E">
      <w:pPr>
        <w:pBdr>
          <w:top w:val="single" w:sz="4" w:space="1" w:color="auto"/>
          <w:bottom w:val="single" w:sz="4" w:space="1" w:color="auto"/>
        </w:pBdr>
        <w:spacing w:line="240" w:lineRule="auto"/>
        <w:rPr>
          <w:rFonts w:ascii="Times New Roman" w:hAnsi="Times New Roman" w:cs="Times New Roman"/>
          <w:sz w:val="16"/>
          <w:szCs w:val="16"/>
        </w:rPr>
      </w:pPr>
      <w:r>
        <w:rPr>
          <w:rFonts w:ascii="Times New Roman" w:hAnsi="Times New Roman" w:cs="Times New Roman"/>
          <w:sz w:val="16"/>
          <w:szCs w:val="16"/>
        </w:rPr>
        <w:t xml:space="preserve"> c) </w:t>
      </w:r>
      <w:r w:rsidR="004251B9" w:rsidRPr="00E63116">
        <w:rPr>
          <w:rFonts w:ascii="Times New Roman" w:hAnsi="Times New Roman" w:cs="Times New Roman"/>
          <w:sz w:val="16"/>
          <w:szCs w:val="16"/>
        </w:rPr>
        <w:t xml:space="preserve"> Total monthly increase (b above, divided by 12)</w:t>
      </w:r>
      <w:r>
        <w:rPr>
          <w:rFonts w:ascii="Times New Roman" w:hAnsi="Times New Roman" w:cs="Times New Roman"/>
          <w:sz w:val="16"/>
          <w:szCs w:val="16"/>
        </w:rPr>
        <w:t xml:space="preserve"> $ </w:t>
      </w:r>
      <w:r w:rsidR="004251B9" w:rsidRPr="00E63116">
        <w:rPr>
          <w:rFonts w:ascii="Times New Roman" w:hAnsi="Times New Roman" w:cs="Times New Roman"/>
          <w:sz w:val="16"/>
          <w:szCs w:val="16"/>
        </w:rPr>
        <w:t>___________</w:t>
      </w:r>
      <w:r>
        <w:rPr>
          <w:rFonts w:ascii="Times New Roman" w:hAnsi="Times New Roman" w:cs="Times New Roman"/>
          <w:sz w:val="16"/>
          <w:szCs w:val="16"/>
        </w:rPr>
        <w:t xml:space="preserve"> </w:t>
      </w:r>
      <w:r w:rsidRPr="00E63116">
        <w:rPr>
          <w:rFonts w:ascii="Times New Roman" w:hAnsi="Times New Roman" w:cs="Times New Roman"/>
          <w:sz w:val="16"/>
          <w:szCs w:val="16"/>
        </w:rPr>
        <w:t>d</w:t>
      </w:r>
      <w:r w:rsidR="004251B9" w:rsidRPr="00E63116">
        <w:rPr>
          <w:rFonts w:ascii="Times New Roman" w:hAnsi="Times New Roman" w:cs="Times New Roman"/>
          <w:sz w:val="16"/>
          <w:szCs w:val="16"/>
        </w:rPr>
        <w:t>) Monthly hardship in</w:t>
      </w:r>
      <w:r>
        <w:rPr>
          <w:rFonts w:ascii="Times New Roman" w:hAnsi="Times New Roman" w:cs="Times New Roman"/>
          <w:sz w:val="16"/>
          <w:szCs w:val="16"/>
        </w:rPr>
        <w:t xml:space="preserve">creases for this apartment </w:t>
      </w:r>
      <w:r w:rsidR="004251B9" w:rsidRPr="00E63116">
        <w:rPr>
          <w:rFonts w:ascii="Times New Roman" w:hAnsi="Times New Roman" w:cs="Times New Roman"/>
          <w:sz w:val="16"/>
          <w:szCs w:val="16"/>
        </w:rPr>
        <w:t>$_________</w:t>
      </w:r>
      <w:r w:rsidR="00B34039">
        <w:rPr>
          <w:rFonts w:ascii="Times New Roman" w:hAnsi="Times New Roman" w:cs="Times New Roman"/>
          <w:sz w:val="16"/>
          <w:szCs w:val="16"/>
        </w:rPr>
        <w:t>_</w:t>
      </w:r>
      <w:r w:rsidR="004251B9" w:rsidRPr="00E63116">
        <w:rPr>
          <w:rFonts w:ascii="Times New Roman" w:hAnsi="Times New Roman" w:cs="Times New Roman"/>
          <w:sz w:val="16"/>
          <w:szCs w:val="16"/>
        </w:rPr>
        <w:t>__</w:t>
      </w:r>
      <w:r>
        <w:rPr>
          <w:rFonts w:ascii="Times New Roman" w:hAnsi="Times New Roman" w:cs="Times New Roman"/>
          <w:sz w:val="16"/>
          <w:szCs w:val="16"/>
        </w:rPr>
        <w:t>ind</w:t>
      </w:r>
      <w:r w:rsidR="004251B9" w:rsidRPr="00E63116">
        <w:rPr>
          <w:rFonts w:ascii="Times New Roman" w:hAnsi="Times New Roman" w:cs="Times New Roman"/>
          <w:sz w:val="16"/>
          <w:szCs w:val="16"/>
        </w:rPr>
        <w:t xml:space="preserve">icate method of computation): </w:t>
      </w:r>
      <w:r>
        <w:rPr>
          <w:rFonts w:ascii="Times New Roman" w:hAnsi="Times New Roman" w:cs="Times New Roman"/>
          <w:sz w:val="16"/>
          <w:szCs w:val="16"/>
        </w:rPr>
        <w:t xml:space="preserve"> </w:t>
      </w:r>
    </w:p>
    <w:p w:rsidR="00082472" w:rsidRDefault="00082472" w:rsidP="0072017E">
      <w:pPr>
        <w:pBdr>
          <w:top w:val="single" w:sz="4" w:space="1" w:color="auto"/>
          <w:bottom w:val="single" w:sz="4" w:space="1" w:color="auto"/>
        </w:pBdr>
        <w:spacing w:line="240" w:lineRule="auto"/>
        <w:rPr>
          <w:rFonts w:ascii="Times New Roman" w:hAnsi="Times New Roman" w:cs="Times New Roman"/>
          <w:sz w:val="16"/>
          <w:szCs w:val="16"/>
        </w:rPr>
      </w:pPr>
    </w:p>
    <w:p w:rsidR="004251B9" w:rsidRPr="00082472" w:rsidRDefault="004251B9" w:rsidP="0072017E">
      <w:pPr>
        <w:pBdr>
          <w:top w:val="single" w:sz="4" w:space="1" w:color="auto"/>
          <w:bottom w:val="single" w:sz="4" w:space="1" w:color="auto"/>
        </w:pBdr>
        <w:spacing w:line="240" w:lineRule="auto"/>
        <w:rPr>
          <w:rFonts w:ascii="Times New Roman" w:hAnsi="Times New Roman" w:cs="Times New Roman"/>
          <w:b/>
          <w:sz w:val="20"/>
          <w:szCs w:val="20"/>
        </w:rPr>
      </w:pPr>
      <w:r w:rsidRPr="00082472">
        <w:rPr>
          <w:rFonts w:ascii="Times New Roman" w:hAnsi="Times New Roman" w:cs="Times New Roman"/>
          <w:b/>
          <w:sz w:val="20"/>
          <w:szCs w:val="20"/>
        </w:rPr>
        <w:t xml:space="preserve"> </w:t>
      </w:r>
      <w:r w:rsidR="00082472" w:rsidRPr="00082472">
        <w:rPr>
          <w:rFonts w:ascii="Times New Roman" w:hAnsi="Times New Roman" w:cs="Times New Roman"/>
          <w:b/>
          <w:sz w:val="20"/>
          <w:szCs w:val="20"/>
        </w:rPr>
        <w:t xml:space="preserve">                                      </w:t>
      </w:r>
      <w:r w:rsidRPr="00082472">
        <w:rPr>
          <w:rFonts w:ascii="Times New Roman" w:hAnsi="Times New Roman" w:cs="Times New Roman"/>
          <w:b/>
          <w:sz w:val="20"/>
          <w:szCs w:val="20"/>
          <w:highlight w:val="yellow"/>
        </w:rPr>
        <w:t>GROSS TOTAL NEW RENT</w:t>
      </w:r>
      <w:r w:rsidR="00082472" w:rsidRPr="00082472">
        <w:rPr>
          <w:rFonts w:ascii="Times New Roman" w:hAnsi="Times New Roman" w:cs="Times New Roman"/>
          <w:b/>
          <w:sz w:val="20"/>
          <w:szCs w:val="20"/>
          <w:highlight w:val="yellow"/>
        </w:rPr>
        <w:t>________________________________________________</w:t>
      </w:r>
    </w:p>
    <w:p w:rsidR="00082472" w:rsidRDefault="00082472" w:rsidP="0072017E">
      <w:pPr>
        <w:pBdr>
          <w:top w:val="single" w:sz="4" w:space="1" w:color="auto"/>
          <w:bottom w:val="single" w:sz="4" w:space="1" w:color="auto"/>
        </w:pBdr>
        <w:spacing w:line="240" w:lineRule="auto"/>
        <w:rPr>
          <w:rFonts w:ascii="Times New Roman" w:hAnsi="Times New Roman" w:cs="Times New Roman"/>
          <w:b/>
          <w:sz w:val="16"/>
          <w:szCs w:val="16"/>
        </w:rPr>
      </w:pPr>
    </w:p>
    <w:p w:rsidR="00082472" w:rsidRDefault="00082472" w:rsidP="0072017E">
      <w:pPr>
        <w:pBdr>
          <w:top w:val="single" w:sz="4" w:space="1" w:color="auto"/>
          <w:bottom w:val="single" w:sz="4" w:space="1" w:color="auto"/>
        </w:pBdr>
        <w:spacing w:line="240" w:lineRule="auto"/>
        <w:rPr>
          <w:rFonts w:ascii="Times New Roman" w:hAnsi="Times New Roman" w:cs="Times New Roman"/>
          <w:b/>
          <w:sz w:val="16"/>
          <w:szCs w:val="16"/>
        </w:rPr>
      </w:pPr>
    </w:p>
    <w:p w:rsidR="006D0BE4" w:rsidRPr="00B34039" w:rsidRDefault="00082472" w:rsidP="00883C2A">
      <w:pPr>
        <w:spacing w:line="240" w:lineRule="auto"/>
        <w:ind w:firstLine="360"/>
        <w:jc w:val="both"/>
        <w:rPr>
          <w:rFonts w:ascii="Times New Roman" w:hAnsi="Times New Roman" w:cs="Times New Roman"/>
          <w:sz w:val="18"/>
          <w:szCs w:val="18"/>
          <w:highlight w:val="yellow"/>
        </w:rPr>
      </w:pPr>
      <w:r w:rsidRPr="00B34039">
        <w:rPr>
          <w:rFonts w:ascii="Times New Roman" w:hAnsi="Times New Roman" w:cs="Times New Roman"/>
          <w:sz w:val="18"/>
          <w:szCs w:val="18"/>
          <w:highlight w:val="yellow"/>
        </w:rPr>
        <w:t>I</w:t>
      </w:r>
      <w:r w:rsidR="006D0BE4" w:rsidRPr="00B34039">
        <w:rPr>
          <w:rFonts w:ascii="Times New Roman" w:hAnsi="Times New Roman" w:cs="Times New Roman"/>
          <w:sz w:val="18"/>
          <w:szCs w:val="18"/>
          <w:highlight w:val="yellow"/>
        </w:rPr>
        <w:t xml:space="preserve"> certify that all of the statements made by me on the reverse side of this form are true. I am aware that if any of the foregoing statements made by me are willfully false, I am subject to penalty as described below.</w:t>
      </w:r>
    </w:p>
    <w:p w:rsidR="00B34039" w:rsidRPr="00B34039" w:rsidRDefault="006D0BE4" w:rsidP="00B34039">
      <w:pPr>
        <w:pBdr>
          <w:bottom w:val="single" w:sz="4" w:space="3" w:color="auto"/>
        </w:pBdr>
        <w:spacing w:line="240" w:lineRule="auto"/>
        <w:rPr>
          <w:rFonts w:ascii="Times New Roman" w:hAnsi="Times New Roman" w:cs="Times New Roman"/>
          <w:sz w:val="18"/>
          <w:szCs w:val="18"/>
          <w:highlight w:val="yellow"/>
        </w:rPr>
      </w:pPr>
      <w:r w:rsidRPr="00B34039">
        <w:rPr>
          <w:rFonts w:ascii="Times New Roman" w:hAnsi="Times New Roman" w:cs="Times New Roman"/>
          <w:sz w:val="18"/>
          <w:szCs w:val="18"/>
          <w:highlight w:val="yellow"/>
        </w:rPr>
        <w:t>DATE________________                                                              __________________</w:t>
      </w:r>
      <w:r w:rsidR="00B34039" w:rsidRPr="00B34039">
        <w:rPr>
          <w:rFonts w:ascii="Times New Roman" w:hAnsi="Times New Roman" w:cs="Times New Roman"/>
          <w:sz w:val="18"/>
          <w:szCs w:val="18"/>
          <w:highlight w:val="yellow"/>
        </w:rPr>
        <w:t>____</w:t>
      </w:r>
      <w:r w:rsidRPr="00B34039">
        <w:rPr>
          <w:rFonts w:ascii="Times New Roman" w:hAnsi="Times New Roman" w:cs="Times New Roman"/>
          <w:sz w:val="18"/>
          <w:szCs w:val="18"/>
          <w:highlight w:val="yellow"/>
        </w:rPr>
        <w:t xml:space="preserve">_________________________       </w:t>
      </w:r>
    </w:p>
    <w:p w:rsidR="006D0BE4" w:rsidRPr="00B34039" w:rsidRDefault="006D0BE4" w:rsidP="00B34039">
      <w:pPr>
        <w:pBdr>
          <w:bottom w:val="single" w:sz="4" w:space="3" w:color="auto"/>
        </w:pBdr>
        <w:spacing w:line="240" w:lineRule="auto"/>
        <w:rPr>
          <w:rFonts w:ascii="Times New Roman" w:hAnsi="Times New Roman" w:cs="Times New Roman"/>
          <w:sz w:val="18"/>
          <w:szCs w:val="18"/>
          <w:highlight w:val="yellow"/>
        </w:rPr>
      </w:pPr>
      <w:r w:rsidRPr="00B34039">
        <w:rPr>
          <w:rFonts w:ascii="Times New Roman" w:hAnsi="Times New Roman" w:cs="Times New Roman"/>
          <w:sz w:val="18"/>
          <w:szCs w:val="18"/>
          <w:highlight w:val="yellow"/>
        </w:rPr>
        <w:t xml:space="preserve">            </w:t>
      </w:r>
      <w:r w:rsidR="00B34039" w:rsidRPr="00B34039">
        <w:rPr>
          <w:rFonts w:ascii="Times New Roman" w:hAnsi="Times New Roman" w:cs="Times New Roman"/>
          <w:sz w:val="18"/>
          <w:szCs w:val="18"/>
          <w:highlight w:val="yellow"/>
        </w:rPr>
        <w:t xml:space="preserve">                                                                                                                 Landlord Authorized Signature</w:t>
      </w:r>
    </w:p>
    <w:p w:rsidR="006D0BE4" w:rsidRPr="00B34039" w:rsidRDefault="006D0BE4" w:rsidP="00883C2A">
      <w:pPr>
        <w:spacing w:line="240" w:lineRule="auto"/>
        <w:rPr>
          <w:rFonts w:ascii="Times New Roman" w:hAnsi="Times New Roman" w:cs="Times New Roman"/>
          <w:sz w:val="18"/>
          <w:szCs w:val="18"/>
          <w:highlight w:val="yellow"/>
        </w:rPr>
      </w:pPr>
      <w:r w:rsidRPr="00B34039">
        <w:rPr>
          <w:rFonts w:ascii="Times New Roman" w:hAnsi="Times New Roman" w:cs="Times New Roman"/>
          <w:sz w:val="18"/>
          <w:szCs w:val="18"/>
          <w:highlight w:val="yellow"/>
        </w:rPr>
        <w:t>Landlord’s Name: ____________________________________________</w:t>
      </w:r>
    </w:p>
    <w:p w:rsidR="006D0BE4" w:rsidRPr="00B34039" w:rsidRDefault="006D0BE4" w:rsidP="00883C2A">
      <w:pPr>
        <w:spacing w:line="240" w:lineRule="auto"/>
        <w:rPr>
          <w:rFonts w:ascii="Times New Roman" w:hAnsi="Times New Roman" w:cs="Times New Roman"/>
          <w:sz w:val="18"/>
          <w:szCs w:val="18"/>
          <w:highlight w:val="yellow"/>
        </w:rPr>
      </w:pPr>
      <w:r w:rsidRPr="00B34039">
        <w:rPr>
          <w:rFonts w:ascii="Times New Roman" w:hAnsi="Times New Roman" w:cs="Times New Roman"/>
          <w:sz w:val="18"/>
          <w:szCs w:val="18"/>
          <w:highlight w:val="yellow"/>
        </w:rPr>
        <w:t>Address: ____________________________________________________</w:t>
      </w:r>
    </w:p>
    <w:p w:rsidR="006D0BE4" w:rsidRPr="00B34039" w:rsidRDefault="006D0BE4" w:rsidP="00883C2A">
      <w:pPr>
        <w:spacing w:line="240" w:lineRule="auto"/>
        <w:rPr>
          <w:rFonts w:ascii="Times New Roman" w:hAnsi="Times New Roman" w:cs="Times New Roman"/>
          <w:sz w:val="18"/>
          <w:szCs w:val="18"/>
          <w:highlight w:val="yellow"/>
        </w:rPr>
      </w:pPr>
      <w:r w:rsidRPr="00B34039">
        <w:rPr>
          <w:rFonts w:ascii="Times New Roman" w:hAnsi="Times New Roman" w:cs="Times New Roman"/>
          <w:color w:val="FFFFFF" w:themeColor="background1"/>
          <w:sz w:val="18"/>
          <w:szCs w:val="18"/>
          <w:highlight w:val="yellow"/>
        </w:rPr>
        <w:t>Address:</w:t>
      </w:r>
      <w:r w:rsidRPr="00B34039">
        <w:rPr>
          <w:rFonts w:ascii="Times New Roman" w:hAnsi="Times New Roman" w:cs="Times New Roman"/>
          <w:sz w:val="18"/>
          <w:szCs w:val="18"/>
          <w:highlight w:val="yellow"/>
        </w:rPr>
        <w:t xml:space="preserve"> ____________________________________________________</w:t>
      </w:r>
    </w:p>
    <w:p w:rsidR="006D0BE4" w:rsidRPr="004251B9" w:rsidRDefault="006D0BE4" w:rsidP="00883C2A">
      <w:pPr>
        <w:pBdr>
          <w:bottom w:val="single" w:sz="4" w:space="1" w:color="auto"/>
        </w:pBdr>
        <w:spacing w:line="240" w:lineRule="auto"/>
        <w:rPr>
          <w:rFonts w:ascii="Times New Roman" w:hAnsi="Times New Roman" w:cs="Times New Roman"/>
          <w:sz w:val="18"/>
          <w:szCs w:val="18"/>
        </w:rPr>
      </w:pPr>
      <w:r w:rsidRPr="00B34039">
        <w:rPr>
          <w:rFonts w:ascii="Times New Roman" w:hAnsi="Times New Roman" w:cs="Times New Roman"/>
          <w:sz w:val="18"/>
          <w:szCs w:val="18"/>
          <w:highlight w:val="yellow"/>
        </w:rPr>
        <w:lastRenderedPageBreak/>
        <w:t>Telephone No.  ______________________</w:t>
      </w:r>
      <w:r w:rsidR="00B34039" w:rsidRPr="00B34039">
        <w:rPr>
          <w:rFonts w:ascii="Times New Roman" w:hAnsi="Times New Roman" w:cs="Times New Roman"/>
          <w:sz w:val="18"/>
          <w:szCs w:val="18"/>
          <w:highlight w:val="yellow"/>
        </w:rPr>
        <w:t>_______________________ and EMAIL ___________________________________________________</w:t>
      </w:r>
    </w:p>
    <w:p w:rsidR="0014333A" w:rsidRPr="004251B9" w:rsidRDefault="0014333A" w:rsidP="00883C2A">
      <w:pPr>
        <w:pBdr>
          <w:bottom w:val="single" w:sz="4" w:space="1" w:color="auto"/>
        </w:pBdr>
        <w:spacing w:line="240" w:lineRule="auto"/>
        <w:rPr>
          <w:rFonts w:ascii="Times New Roman" w:hAnsi="Times New Roman" w:cs="Times New Roman"/>
          <w:sz w:val="16"/>
          <w:szCs w:val="16"/>
        </w:rPr>
      </w:pPr>
    </w:p>
    <w:p w:rsidR="0014333A" w:rsidRPr="004251B9" w:rsidRDefault="0014333A" w:rsidP="00883C2A">
      <w:pPr>
        <w:pBdr>
          <w:bottom w:val="single" w:sz="4" w:space="1" w:color="auto"/>
        </w:pBdr>
        <w:spacing w:line="240" w:lineRule="auto"/>
        <w:rPr>
          <w:rFonts w:ascii="Times New Roman" w:hAnsi="Times New Roman" w:cs="Times New Roman"/>
          <w:sz w:val="16"/>
          <w:szCs w:val="16"/>
        </w:rPr>
      </w:pPr>
    </w:p>
    <w:p w:rsidR="006D0BE4" w:rsidRPr="004251B9" w:rsidRDefault="006D0BE4" w:rsidP="00883C2A">
      <w:pPr>
        <w:spacing w:line="240" w:lineRule="auto"/>
        <w:rPr>
          <w:rFonts w:ascii="Times New Roman" w:hAnsi="Times New Roman" w:cs="Times New Roman"/>
          <w:b/>
          <w:sz w:val="16"/>
          <w:szCs w:val="16"/>
        </w:rPr>
      </w:pPr>
      <w:r w:rsidRPr="004251B9">
        <w:rPr>
          <w:rFonts w:ascii="Times New Roman" w:hAnsi="Times New Roman" w:cs="Times New Roman"/>
          <w:b/>
          <w:sz w:val="16"/>
          <w:szCs w:val="16"/>
        </w:rPr>
        <w:t>SUMMARY OF ENGLEWOOD’S RENT LEVELING ORDINANCE NO. 83-42 ADOPTED 11/17/83, AS AMENDED</w:t>
      </w:r>
    </w:p>
    <w:p w:rsidR="00211482" w:rsidRPr="004251B9" w:rsidRDefault="006D0BE4" w:rsidP="00883C2A">
      <w:pPr>
        <w:spacing w:line="240" w:lineRule="auto"/>
        <w:rPr>
          <w:rFonts w:ascii="Times New Roman" w:hAnsi="Times New Roman" w:cs="Times New Roman"/>
          <w:sz w:val="16"/>
          <w:szCs w:val="16"/>
        </w:rPr>
      </w:pPr>
      <w:r w:rsidRPr="004251B9">
        <w:rPr>
          <w:rFonts w:ascii="Times New Roman" w:hAnsi="Times New Roman" w:cs="Times New Roman"/>
          <w:b/>
          <w:sz w:val="16"/>
          <w:szCs w:val="16"/>
        </w:rPr>
        <w:t xml:space="preserve">COVERAGE --- </w:t>
      </w:r>
      <w:r w:rsidRPr="004251B9">
        <w:rPr>
          <w:rFonts w:ascii="Times New Roman" w:hAnsi="Times New Roman" w:cs="Times New Roman"/>
          <w:sz w:val="16"/>
          <w:szCs w:val="16"/>
        </w:rPr>
        <w:t xml:space="preserve">All residential rental units within Englewood are covered by the ordinance except for hotels, motels, and guest houses and any single rental unit which is the only rental unit </w:t>
      </w:r>
      <w:r w:rsidR="0014333A" w:rsidRPr="004251B9">
        <w:rPr>
          <w:rFonts w:ascii="Times New Roman" w:hAnsi="Times New Roman" w:cs="Times New Roman"/>
          <w:sz w:val="16"/>
          <w:szCs w:val="16"/>
        </w:rPr>
        <w:t>offered for</w:t>
      </w:r>
      <w:r w:rsidR="00211482" w:rsidRPr="004251B9">
        <w:rPr>
          <w:rFonts w:ascii="Times New Roman" w:hAnsi="Times New Roman" w:cs="Times New Roman"/>
          <w:sz w:val="16"/>
          <w:szCs w:val="16"/>
        </w:rPr>
        <w:t xml:space="preserve"> rent in Englewood by the landlord. In addition, a single rental unit within a condominium or cooperative will be covered by the ordinance, even </w:t>
      </w:r>
      <w:r w:rsidR="00B5102D" w:rsidRPr="004251B9">
        <w:rPr>
          <w:rFonts w:ascii="Times New Roman" w:hAnsi="Times New Roman" w:cs="Times New Roman"/>
          <w:sz w:val="16"/>
          <w:szCs w:val="16"/>
        </w:rPr>
        <w:t>though it</w:t>
      </w:r>
      <w:r w:rsidR="00211482" w:rsidRPr="004251B9">
        <w:rPr>
          <w:rFonts w:ascii="Times New Roman" w:hAnsi="Times New Roman" w:cs="Times New Roman"/>
          <w:sz w:val="16"/>
          <w:szCs w:val="16"/>
        </w:rPr>
        <w:t xml:space="preserve"> is the only rental unit offered for rent in Englewood by the landlord, for as long as it is occupied by a tenant who is entitled to the protections afforded under the Eviction for Cause Law and The Senior Citizens and Disabled Protected Tenancy Act.</w:t>
      </w:r>
    </w:p>
    <w:p w:rsidR="006D0BE4" w:rsidRPr="004251B9" w:rsidRDefault="00211482" w:rsidP="00883C2A">
      <w:pPr>
        <w:spacing w:line="240" w:lineRule="auto"/>
        <w:rPr>
          <w:rFonts w:ascii="Times New Roman" w:hAnsi="Times New Roman" w:cs="Times New Roman"/>
          <w:sz w:val="16"/>
          <w:szCs w:val="16"/>
        </w:rPr>
      </w:pPr>
      <w:r w:rsidRPr="004251B9">
        <w:rPr>
          <w:rFonts w:ascii="Times New Roman" w:hAnsi="Times New Roman" w:cs="Times New Roman"/>
          <w:b/>
          <w:sz w:val="16"/>
          <w:szCs w:val="16"/>
        </w:rPr>
        <w:t>Rental Increases</w:t>
      </w:r>
      <w:r w:rsidRPr="004251B9">
        <w:rPr>
          <w:rFonts w:ascii="Times New Roman" w:hAnsi="Times New Roman" w:cs="Times New Roman"/>
          <w:sz w:val="16"/>
          <w:szCs w:val="16"/>
        </w:rPr>
        <w:t xml:space="preserve"> </w:t>
      </w:r>
      <w:r w:rsidRPr="004251B9">
        <w:rPr>
          <w:rFonts w:ascii="Times New Roman" w:hAnsi="Times New Roman" w:cs="Times New Roman"/>
          <w:b/>
          <w:sz w:val="16"/>
          <w:szCs w:val="16"/>
        </w:rPr>
        <w:t>---</w:t>
      </w:r>
      <w:r w:rsidR="006D0BE4" w:rsidRPr="004251B9">
        <w:rPr>
          <w:rFonts w:ascii="Times New Roman" w:hAnsi="Times New Roman" w:cs="Times New Roman"/>
          <w:b/>
          <w:sz w:val="16"/>
          <w:szCs w:val="16"/>
        </w:rPr>
        <w:t xml:space="preserve"> </w:t>
      </w:r>
      <w:r w:rsidRPr="004251B9">
        <w:rPr>
          <w:rFonts w:ascii="Times New Roman" w:hAnsi="Times New Roman" w:cs="Times New Roman"/>
          <w:sz w:val="16"/>
          <w:szCs w:val="16"/>
        </w:rPr>
        <w:t>A landlord may increase the rent once a year by four percent (4%) for each full ye</w:t>
      </w:r>
      <w:r w:rsidR="00E14828" w:rsidRPr="004251B9">
        <w:rPr>
          <w:rFonts w:ascii="Times New Roman" w:hAnsi="Times New Roman" w:cs="Times New Roman"/>
          <w:sz w:val="16"/>
          <w:szCs w:val="16"/>
        </w:rPr>
        <w:t>ar since the last rent increase</w:t>
      </w:r>
      <w:r w:rsidRPr="004251B9">
        <w:rPr>
          <w:rFonts w:ascii="Times New Roman" w:hAnsi="Times New Roman" w:cs="Times New Roman"/>
          <w:sz w:val="16"/>
          <w:szCs w:val="16"/>
        </w:rPr>
        <w:t>. No other increase is allowed except as provided in The Ordinance and is approved by the Administration Hearing Officer (e.g., Capital Improvement, Hardship)</w:t>
      </w:r>
    </w:p>
    <w:p w:rsidR="00E14828" w:rsidRPr="0014333A" w:rsidRDefault="00E14828"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Vacancy Equalization ---</w:t>
      </w:r>
      <w:r w:rsidRPr="0014333A">
        <w:rPr>
          <w:rFonts w:ascii="Times New Roman" w:hAnsi="Times New Roman" w:cs="Times New Roman"/>
          <w:sz w:val="16"/>
          <w:szCs w:val="16"/>
        </w:rPr>
        <w:t xml:space="preserve"> If a tenant moves out of an apartment, the landlord may increase the rent up to the highest Base Rent charged for a similar or smaller apartment in the building or complex notwithstanding that a full year has not passed since the last rental increase.</w:t>
      </w:r>
    </w:p>
    <w:p w:rsidR="00E14828" w:rsidRPr="0014333A" w:rsidRDefault="00E14828"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Capital Improvement Increases ---</w:t>
      </w:r>
      <w:r w:rsidRPr="0014333A">
        <w:rPr>
          <w:rFonts w:ascii="Times New Roman" w:hAnsi="Times New Roman" w:cs="Times New Roman"/>
          <w:sz w:val="16"/>
          <w:szCs w:val="16"/>
        </w:rPr>
        <w:t xml:space="preserve"> Upon the approval of the Administrative Hearing Officer after a hearing at which tenants must be given the opportunity to be heard, a landlord may collect an additional charge to cover the cost of Capital Improvements made to the apartment of the building. A capital improvement must be a substantial addition or change in the building or apartment which permanently increases the rental value of the apartment and which is not a repair which merely maintains the building in neither efficient operation condition nor replacements of existing fixtures.</w:t>
      </w:r>
    </w:p>
    <w:p w:rsidR="00E14828" w:rsidRPr="0014333A" w:rsidRDefault="00E14828"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 xml:space="preserve">Hardship Increases --- </w:t>
      </w:r>
      <w:r w:rsidRPr="0014333A">
        <w:rPr>
          <w:rFonts w:ascii="Times New Roman" w:hAnsi="Times New Roman" w:cs="Times New Roman"/>
          <w:sz w:val="16"/>
          <w:szCs w:val="16"/>
        </w:rPr>
        <w:t>Upon the approval of the Administrative Hearing Officer after a hearing at which tenants must be given the opportunity to be heard, a landlord may obtain a further rent increase if he is unable to obtain a minimum fair rate of return on his investment.</w:t>
      </w:r>
    </w:p>
    <w:p w:rsidR="00A81784" w:rsidRPr="0014333A" w:rsidRDefault="00E14828"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Notices, Annual Statements, and Preliminary Determinations ---</w:t>
      </w:r>
      <w:r w:rsidRPr="0014333A">
        <w:rPr>
          <w:rFonts w:ascii="Times New Roman" w:hAnsi="Times New Roman" w:cs="Times New Roman"/>
          <w:sz w:val="16"/>
          <w:szCs w:val="16"/>
        </w:rPr>
        <w:t xml:space="preserve"> All rent increases must be </w:t>
      </w:r>
      <w:r w:rsidR="00A81784" w:rsidRPr="0014333A">
        <w:rPr>
          <w:rFonts w:ascii="Times New Roman" w:hAnsi="Times New Roman" w:cs="Times New Roman"/>
          <w:sz w:val="16"/>
          <w:szCs w:val="16"/>
        </w:rPr>
        <w:t xml:space="preserve">itemized in This Explanation of Rent-Increase form (ERI). The ERI form must be filed with the Administrative Hearing Officer at least 60 days before the date of increase, and a copy signed by the Building Department must be given to the tenant at least one month prior to the date of the increase. </w:t>
      </w:r>
    </w:p>
    <w:p w:rsidR="00A81784" w:rsidRPr="0014333A" w:rsidRDefault="00A81784" w:rsidP="00883C2A">
      <w:pPr>
        <w:spacing w:line="240" w:lineRule="auto"/>
        <w:rPr>
          <w:rFonts w:ascii="Times New Roman" w:hAnsi="Times New Roman" w:cs="Times New Roman"/>
          <w:sz w:val="16"/>
          <w:szCs w:val="16"/>
        </w:rPr>
      </w:pPr>
      <w:r w:rsidRPr="0014333A">
        <w:rPr>
          <w:rFonts w:ascii="Times New Roman" w:hAnsi="Times New Roman" w:cs="Times New Roman"/>
          <w:sz w:val="16"/>
          <w:szCs w:val="16"/>
        </w:rPr>
        <w:t>A Landlord must file with the Administrative Hearing Officer and annual rent statement no later than January 31</w:t>
      </w:r>
      <w:r w:rsidRPr="0014333A">
        <w:rPr>
          <w:rFonts w:ascii="Times New Roman" w:hAnsi="Times New Roman" w:cs="Times New Roman"/>
          <w:sz w:val="16"/>
          <w:szCs w:val="16"/>
          <w:vertAlign w:val="superscript"/>
        </w:rPr>
        <w:t>st</w:t>
      </w:r>
      <w:r w:rsidRPr="0014333A">
        <w:rPr>
          <w:rFonts w:ascii="Times New Roman" w:hAnsi="Times New Roman" w:cs="Times New Roman"/>
          <w:sz w:val="16"/>
          <w:szCs w:val="16"/>
        </w:rPr>
        <w:t xml:space="preserve"> of each year. If the landlord does not properly serve and file the ERI form or provide all of the information require by the ordinance, the Administrative Hearing Officer may rule the rent increase is illegal. A landlord may request a preliminary determination from the Administration Hearing Officer whether a proposed rent increase is permissible under the ordinance.</w:t>
      </w:r>
    </w:p>
    <w:p w:rsidR="00A81784" w:rsidRPr="0014333A" w:rsidRDefault="00A81784"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Maintenance of Rental Units ---</w:t>
      </w:r>
      <w:r w:rsidRPr="0014333A">
        <w:rPr>
          <w:rFonts w:ascii="Times New Roman" w:hAnsi="Times New Roman" w:cs="Times New Roman"/>
          <w:sz w:val="16"/>
          <w:szCs w:val="16"/>
        </w:rPr>
        <w:t xml:space="preserve"> For a rent increase to be valid, the ERI form must be signed by the Building Department, indicating that there are either no violations of the Property Maintenance Code on file for the building or complex or that, if a notice of violation was issued, the time in which to correct the violation has not yet expired. If there was such an </w:t>
      </w:r>
      <w:r w:rsidR="00883C2A" w:rsidRPr="0014333A">
        <w:rPr>
          <w:rFonts w:ascii="Times New Roman" w:hAnsi="Times New Roman" w:cs="Times New Roman"/>
          <w:sz w:val="16"/>
          <w:szCs w:val="16"/>
        </w:rPr>
        <w:t>outstanding notice of violation</w:t>
      </w:r>
      <w:r w:rsidRPr="0014333A">
        <w:rPr>
          <w:rFonts w:ascii="Times New Roman" w:hAnsi="Times New Roman" w:cs="Times New Roman"/>
          <w:sz w:val="16"/>
          <w:szCs w:val="16"/>
        </w:rPr>
        <w:t xml:space="preserve"> during any month since t</w:t>
      </w:r>
      <w:r w:rsidR="00883C2A" w:rsidRPr="0014333A">
        <w:rPr>
          <w:rFonts w:ascii="Times New Roman" w:hAnsi="Times New Roman" w:cs="Times New Roman"/>
          <w:sz w:val="16"/>
          <w:szCs w:val="16"/>
        </w:rPr>
        <w:t>he last rent increase, such month shall not be counted in determining the number of full years since the last rent increase. The statement from the Building Department must be dated no earlier than ninety (90) days prior to the date on which the proposed rent increase is to take effect.</w:t>
      </w:r>
    </w:p>
    <w:p w:rsidR="00883C2A" w:rsidRPr="0014333A" w:rsidRDefault="00883C2A"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t xml:space="preserve">Period of Limitation and Appeals --- </w:t>
      </w:r>
      <w:r w:rsidRPr="0014333A">
        <w:rPr>
          <w:rFonts w:ascii="Times New Roman" w:hAnsi="Times New Roman" w:cs="Times New Roman"/>
          <w:sz w:val="16"/>
          <w:szCs w:val="16"/>
        </w:rPr>
        <w:t>The Administrative Hearing Officer shall not review the lawfulness of any rent charge unless a complaint is filed with the Administrative Hearing Officer within twelve (12) months of the effective date of the rental increase or other charge. Decisions of the Administrative Hearing Officer are appealable directly to the courts.</w:t>
      </w:r>
    </w:p>
    <w:p w:rsidR="00883C2A" w:rsidRPr="0014333A" w:rsidRDefault="00883C2A" w:rsidP="00883C2A">
      <w:pPr>
        <w:spacing w:line="240" w:lineRule="auto"/>
        <w:rPr>
          <w:rFonts w:ascii="Times New Roman" w:hAnsi="Times New Roman" w:cs="Times New Roman"/>
          <w:sz w:val="16"/>
          <w:szCs w:val="16"/>
        </w:rPr>
      </w:pPr>
      <w:r w:rsidRPr="0014333A">
        <w:rPr>
          <w:rFonts w:ascii="Times New Roman" w:hAnsi="Times New Roman" w:cs="Times New Roman"/>
          <w:b/>
          <w:sz w:val="16"/>
          <w:szCs w:val="16"/>
        </w:rPr>
        <w:lastRenderedPageBreak/>
        <w:t>Penalty ---</w:t>
      </w:r>
      <w:r w:rsidRPr="0014333A">
        <w:rPr>
          <w:rFonts w:ascii="Times New Roman" w:hAnsi="Times New Roman" w:cs="Times New Roman"/>
          <w:sz w:val="16"/>
          <w:szCs w:val="16"/>
        </w:rPr>
        <w:t xml:space="preserve"> A landlord who demands a rent increase in excess of the maximum permitted or who fails to serve or file the proper notices as required by the ordinance may be punished by a fine up to $500 or imprisonment up to 90 days or both.</w:t>
      </w:r>
    </w:p>
    <w:p w:rsidR="00E14828" w:rsidRPr="0014333A" w:rsidRDefault="00883C2A" w:rsidP="006D0BE4">
      <w:pPr>
        <w:spacing w:line="240" w:lineRule="auto"/>
        <w:rPr>
          <w:rFonts w:ascii="Times New Roman" w:hAnsi="Times New Roman" w:cs="Times New Roman"/>
          <w:sz w:val="16"/>
          <w:szCs w:val="16"/>
        </w:rPr>
      </w:pPr>
      <w:r w:rsidRPr="0014333A">
        <w:rPr>
          <w:rFonts w:ascii="Times New Roman" w:hAnsi="Times New Roman" w:cs="Times New Roman"/>
          <w:sz w:val="16"/>
          <w:szCs w:val="16"/>
        </w:rPr>
        <w:t xml:space="preserve">THIS IS A SUMMARY ONLY. COPIES OF ENGLEWOOD’S RENT LEVELING ORDINANCE AND ANSWERS TO QUESTIONS REGARDING SAID ORDINANCE MAY BE </w:t>
      </w:r>
      <w:r w:rsidR="0014333A">
        <w:rPr>
          <w:rFonts w:ascii="Times New Roman" w:hAnsi="Times New Roman" w:cs="Times New Roman"/>
          <w:sz w:val="16"/>
          <w:szCs w:val="16"/>
        </w:rPr>
        <w:t>OBTAINED BY CALLING 201-871-6642</w:t>
      </w:r>
      <w:r w:rsidRPr="0014333A">
        <w:rPr>
          <w:rFonts w:ascii="Times New Roman" w:hAnsi="Times New Roman" w:cs="Times New Roman"/>
          <w:sz w:val="16"/>
          <w:szCs w:val="16"/>
        </w:rPr>
        <w:t xml:space="preserve"> or writing PO Box 228, Englewood, NJ 07631</w:t>
      </w:r>
    </w:p>
    <w:sectPr w:rsidR="00E14828" w:rsidRPr="0014333A" w:rsidSect="009E78DE">
      <w:pgSz w:w="12240" w:h="15840" w:code="1"/>
      <w:pgMar w:top="25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41" w:rsidRDefault="00F26441" w:rsidP="0033116D">
      <w:pPr>
        <w:spacing w:after="0" w:line="240" w:lineRule="auto"/>
      </w:pPr>
      <w:r>
        <w:separator/>
      </w:r>
    </w:p>
  </w:endnote>
  <w:endnote w:type="continuationSeparator" w:id="0">
    <w:p w:rsidR="00F26441" w:rsidRDefault="00F26441" w:rsidP="0033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41" w:rsidRDefault="00F26441" w:rsidP="0033116D">
      <w:pPr>
        <w:spacing w:after="0" w:line="240" w:lineRule="auto"/>
      </w:pPr>
      <w:r>
        <w:separator/>
      </w:r>
    </w:p>
  </w:footnote>
  <w:footnote w:type="continuationSeparator" w:id="0">
    <w:p w:rsidR="00F26441" w:rsidRDefault="00F26441" w:rsidP="00331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38D5"/>
    <w:multiLevelType w:val="hybridMultilevel"/>
    <w:tmpl w:val="F0B299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190CE7"/>
    <w:multiLevelType w:val="hybridMultilevel"/>
    <w:tmpl w:val="5654296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A3D5ECD"/>
    <w:multiLevelType w:val="hybridMultilevel"/>
    <w:tmpl w:val="641C10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265F0"/>
    <w:multiLevelType w:val="hybridMultilevel"/>
    <w:tmpl w:val="89FAE014"/>
    <w:lvl w:ilvl="0" w:tplc="C7AA7B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10D91"/>
    <w:multiLevelType w:val="hybridMultilevel"/>
    <w:tmpl w:val="68029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0298E"/>
    <w:multiLevelType w:val="hybridMultilevel"/>
    <w:tmpl w:val="C96E3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4620A"/>
    <w:multiLevelType w:val="hybridMultilevel"/>
    <w:tmpl w:val="B0CAD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39"/>
    <w:rsid w:val="00082472"/>
    <w:rsid w:val="00124F53"/>
    <w:rsid w:val="0014333A"/>
    <w:rsid w:val="00211482"/>
    <w:rsid w:val="002845E9"/>
    <w:rsid w:val="00292D12"/>
    <w:rsid w:val="0033116D"/>
    <w:rsid w:val="00370217"/>
    <w:rsid w:val="004122E2"/>
    <w:rsid w:val="00422326"/>
    <w:rsid w:val="004251B9"/>
    <w:rsid w:val="005A588D"/>
    <w:rsid w:val="006D0BE4"/>
    <w:rsid w:val="006F6751"/>
    <w:rsid w:val="00717D39"/>
    <w:rsid w:val="0072017E"/>
    <w:rsid w:val="00883C2A"/>
    <w:rsid w:val="008A0E46"/>
    <w:rsid w:val="00937F0D"/>
    <w:rsid w:val="009E78DE"/>
    <w:rsid w:val="00A81784"/>
    <w:rsid w:val="00B07EA8"/>
    <w:rsid w:val="00B34039"/>
    <w:rsid w:val="00B5102D"/>
    <w:rsid w:val="00BB5233"/>
    <w:rsid w:val="00C025D5"/>
    <w:rsid w:val="00D75A52"/>
    <w:rsid w:val="00D904CF"/>
    <w:rsid w:val="00E14828"/>
    <w:rsid w:val="00E33D65"/>
    <w:rsid w:val="00E63116"/>
    <w:rsid w:val="00ED794D"/>
    <w:rsid w:val="00F26441"/>
    <w:rsid w:val="00F50C0F"/>
    <w:rsid w:val="00F519B7"/>
    <w:rsid w:val="00F51DD6"/>
    <w:rsid w:val="00FA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34CC5-0850-47C6-8D06-76C06462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16D"/>
    <w:pPr>
      <w:ind w:left="720"/>
      <w:contextualSpacing/>
    </w:pPr>
  </w:style>
  <w:style w:type="paragraph" w:styleId="Header">
    <w:name w:val="header"/>
    <w:basedOn w:val="Normal"/>
    <w:link w:val="HeaderChar"/>
    <w:uiPriority w:val="99"/>
    <w:unhideWhenUsed/>
    <w:rsid w:val="0033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16D"/>
  </w:style>
  <w:style w:type="paragraph" w:styleId="Footer">
    <w:name w:val="footer"/>
    <w:basedOn w:val="Normal"/>
    <w:link w:val="FooterChar"/>
    <w:uiPriority w:val="99"/>
    <w:semiHidden/>
    <w:unhideWhenUsed/>
    <w:rsid w:val="003311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116D"/>
  </w:style>
  <w:style w:type="paragraph" w:styleId="BalloonText">
    <w:name w:val="Balloon Text"/>
    <w:basedOn w:val="Normal"/>
    <w:link w:val="BalloonTextChar"/>
    <w:uiPriority w:val="99"/>
    <w:semiHidden/>
    <w:unhideWhenUsed/>
    <w:rsid w:val="00331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0AEB1-B049-4F04-ADAB-52D5A87E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1516</Words>
  <Characters>8642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mdaley</dc:creator>
  <cp:lastModifiedBy>Susan Monaghan</cp:lastModifiedBy>
  <cp:revision>2</cp:revision>
  <cp:lastPrinted>2025-10-01T18:54:00Z</cp:lastPrinted>
  <dcterms:created xsi:type="dcterms:W3CDTF">2025-10-15T17:23:00Z</dcterms:created>
  <dcterms:modified xsi:type="dcterms:W3CDTF">2025-10-15T17:23:00Z</dcterms:modified>
</cp:coreProperties>
</file>